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0DE5B8" w14:textId="369C6BCB" w:rsidR="00116F7C" w:rsidRDefault="00116F7C" w:rsidP="00D369DF">
      <w:pPr>
        <w:pStyle w:val="Bezrazmaka"/>
        <w:ind w:left="-1134" w:right="613" w:firstLine="567"/>
        <w:rPr>
          <w:rFonts w:ascii="Arial" w:hAnsi="Arial" w:cs="Arial"/>
          <w:sz w:val="24"/>
          <w:szCs w:val="24"/>
          <w:lang w:val="sr-Cyrl-CS"/>
        </w:rPr>
      </w:pPr>
    </w:p>
    <w:p w14:paraId="2EADF691" w14:textId="62D8ED0B" w:rsidR="00561724" w:rsidRDefault="00561724" w:rsidP="00D369DF">
      <w:pPr>
        <w:pStyle w:val="Bezrazmaka"/>
        <w:ind w:left="-1134" w:right="613" w:firstLine="567"/>
        <w:rPr>
          <w:rFonts w:ascii="Arial" w:hAnsi="Arial" w:cs="Arial"/>
          <w:sz w:val="24"/>
          <w:szCs w:val="24"/>
          <w:lang w:val="sr-Cyrl-CS"/>
        </w:rPr>
      </w:pPr>
    </w:p>
    <w:p w14:paraId="63EA3960" w14:textId="77777777" w:rsidR="00561724" w:rsidRDefault="00561724" w:rsidP="00D369DF">
      <w:pPr>
        <w:pStyle w:val="Bezrazmaka"/>
        <w:ind w:left="-1134" w:right="613" w:firstLine="567"/>
        <w:rPr>
          <w:rFonts w:ascii="Arial" w:hAnsi="Arial" w:cs="Arial"/>
          <w:sz w:val="24"/>
          <w:szCs w:val="24"/>
          <w:lang w:val="sr-Cyrl-CS"/>
        </w:rPr>
      </w:pPr>
    </w:p>
    <w:p w14:paraId="3C1FC093" w14:textId="292B8E23" w:rsidR="000B7DA7" w:rsidRDefault="000B7DA7" w:rsidP="00D369DF">
      <w:pPr>
        <w:pStyle w:val="Bezrazmaka"/>
        <w:ind w:left="-1134" w:right="613" w:firstLine="567"/>
        <w:rPr>
          <w:rFonts w:ascii="Arial" w:hAnsi="Arial" w:cs="Arial"/>
          <w:sz w:val="24"/>
          <w:szCs w:val="24"/>
          <w:lang w:val="sr-Cyrl-CS"/>
        </w:rPr>
      </w:pPr>
    </w:p>
    <w:p w14:paraId="06F89A2D" w14:textId="0A3F7270" w:rsidR="000B7DA7" w:rsidRDefault="000B7DA7" w:rsidP="00D369DF">
      <w:pPr>
        <w:pStyle w:val="Bezrazmaka"/>
        <w:ind w:left="-1134" w:right="613" w:firstLine="567"/>
        <w:rPr>
          <w:rFonts w:ascii="Arial" w:hAnsi="Arial" w:cs="Arial"/>
          <w:sz w:val="24"/>
          <w:szCs w:val="24"/>
          <w:lang w:val="sr-Cyrl-CS"/>
        </w:rPr>
      </w:pPr>
    </w:p>
    <w:p w14:paraId="3F15EE1B" w14:textId="77777777" w:rsidR="000B7DA7" w:rsidRPr="00116F7C" w:rsidRDefault="000B7DA7" w:rsidP="00D369DF">
      <w:pPr>
        <w:pStyle w:val="Bezrazmaka"/>
        <w:ind w:left="-1134" w:right="613" w:firstLine="567"/>
        <w:rPr>
          <w:rFonts w:ascii="Arial" w:hAnsi="Arial" w:cs="Arial"/>
          <w:sz w:val="24"/>
          <w:szCs w:val="24"/>
          <w:lang w:val="sr-Cyrl-CS"/>
        </w:rPr>
      </w:pPr>
    </w:p>
    <w:p w14:paraId="4E328568" w14:textId="77777777" w:rsidR="00D369DF" w:rsidRDefault="00D369DF" w:rsidP="00D369DF">
      <w:pPr>
        <w:pStyle w:val="Bezrazmaka"/>
        <w:ind w:left="-1134" w:right="613" w:firstLine="567"/>
        <w:rPr>
          <w:rFonts w:ascii="Arial" w:hAnsi="Arial" w:cs="Arial"/>
          <w:sz w:val="24"/>
          <w:szCs w:val="24"/>
        </w:rPr>
      </w:pPr>
    </w:p>
    <w:p w14:paraId="0334BE27" w14:textId="66DB7820" w:rsidR="00D30044" w:rsidRDefault="00D30044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 основу Одлуке бр. </w:t>
      </w:r>
      <w:r w:rsidR="000B7DA7">
        <w:rPr>
          <w:rFonts w:ascii="Arial" w:hAnsi="Arial" w:cs="Arial"/>
          <w:sz w:val="24"/>
          <w:szCs w:val="24"/>
          <w:lang w:val="sr-Cyrl-CS"/>
        </w:rPr>
        <w:t>650 - 2</w:t>
      </w:r>
      <w:r>
        <w:rPr>
          <w:rFonts w:ascii="Arial" w:hAnsi="Arial" w:cs="Arial"/>
          <w:sz w:val="24"/>
          <w:szCs w:val="24"/>
          <w:lang w:val="sr-Cyrl-CS"/>
        </w:rPr>
        <w:t xml:space="preserve">  од </w:t>
      </w:r>
      <w:r w:rsidR="000B7DA7">
        <w:rPr>
          <w:rFonts w:ascii="Arial" w:hAnsi="Arial" w:cs="Arial"/>
          <w:sz w:val="24"/>
          <w:szCs w:val="24"/>
          <w:lang w:val="sr-Cyrl-CS"/>
        </w:rPr>
        <w:t>30.04.2020</w:t>
      </w:r>
      <w:r>
        <w:rPr>
          <w:rFonts w:ascii="Arial" w:hAnsi="Arial" w:cs="Arial"/>
          <w:sz w:val="24"/>
          <w:szCs w:val="24"/>
          <w:lang w:val="sr-Cyrl-CS"/>
        </w:rPr>
        <w:t xml:space="preserve">.године Надзорног одбора Ј.К.П „БОГАТИЋ“ Богатић и Закључка о давању сагласности бр </w:t>
      </w:r>
      <w:r>
        <w:rPr>
          <w:rFonts w:ascii="Arial" w:hAnsi="Arial" w:cs="Arial"/>
          <w:sz w:val="24"/>
          <w:szCs w:val="24"/>
        </w:rPr>
        <w:t xml:space="preserve">I – R. </w:t>
      </w:r>
      <w:r w:rsidR="000B7DA7">
        <w:rPr>
          <w:rFonts w:ascii="Arial" w:hAnsi="Arial" w:cs="Arial"/>
          <w:sz w:val="24"/>
          <w:szCs w:val="24"/>
          <w:lang w:val="sr-Cyrl-RS"/>
        </w:rPr>
        <w:t>249/2020-09</w:t>
      </w:r>
      <w:r>
        <w:rPr>
          <w:rFonts w:ascii="Arial" w:hAnsi="Arial" w:cs="Arial"/>
          <w:sz w:val="24"/>
          <w:szCs w:val="24"/>
          <w:lang w:val="sr-Cyrl-CS"/>
        </w:rPr>
        <w:t xml:space="preserve"> од </w:t>
      </w:r>
      <w:r w:rsidR="000B7DA7">
        <w:rPr>
          <w:rFonts w:ascii="Arial" w:hAnsi="Arial" w:cs="Arial"/>
          <w:sz w:val="24"/>
          <w:szCs w:val="24"/>
          <w:lang w:val="sr-Cyrl-RS"/>
        </w:rPr>
        <w:t>25.05.2020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године, Комисија формирана Решењем бр. </w:t>
      </w:r>
      <w:r w:rsidR="00D37981">
        <w:rPr>
          <w:rFonts w:ascii="Arial" w:hAnsi="Arial" w:cs="Arial"/>
          <w:sz w:val="24"/>
          <w:szCs w:val="24"/>
          <w:lang w:val="sr-Cyrl-CS"/>
        </w:rPr>
        <w:t>1492</w:t>
      </w:r>
      <w:r>
        <w:rPr>
          <w:rFonts w:ascii="Arial" w:hAnsi="Arial" w:cs="Arial"/>
          <w:sz w:val="24"/>
          <w:szCs w:val="24"/>
          <w:lang w:val="sr-Cyrl-CS"/>
        </w:rPr>
        <w:t xml:space="preserve"> од </w:t>
      </w:r>
      <w:r w:rsidR="00D37981">
        <w:rPr>
          <w:rFonts w:ascii="Arial" w:hAnsi="Arial" w:cs="Arial"/>
          <w:sz w:val="24"/>
          <w:szCs w:val="24"/>
          <w:lang w:val="sr-Cyrl-CS"/>
        </w:rPr>
        <w:t>22.09</w:t>
      </w:r>
      <w:r w:rsidR="00520601">
        <w:rPr>
          <w:rFonts w:ascii="Arial" w:hAnsi="Arial" w:cs="Arial"/>
          <w:sz w:val="24"/>
          <w:szCs w:val="24"/>
          <w:lang w:val="sr-Cyrl-CS"/>
        </w:rPr>
        <w:t>.20</w:t>
      </w:r>
      <w:r w:rsidR="000B7DA7">
        <w:rPr>
          <w:rFonts w:ascii="Arial" w:hAnsi="Arial" w:cs="Arial"/>
          <w:sz w:val="24"/>
          <w:szCs w:val="24"/>
          <w:lang w:val="sr-Cyrl-CS"/>
        </w:rPr>
        <w:t>20</w:t>
      </w:r>
      <w:r>
        <w:rPr>
          <w:rFonts w:ascii="Arial" w:hAnsi="Arial" w:cs="Arial"/>
          <w:sz w:val="24"/>
          <w:szCs w:val="24"/>
          <w:lang w:val="sr-Cyrl-CS"/>
        </w:rPr>
        <w:t>.године, упућује следећи:</w:t>
      </w:r>
    </w:p>
    <w:p w14:paraId="196F89B4" w14:textId="77777777" w:rsidR="00D30044" w:rsidRDefault="00D30044" w:rsidP="00D30044">
      <w:pPr>
        <w:pStyle w:val="Bezrazmaka"/>
        <w:ind w:left="-1134" w:right="613"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14:paraId="67028652" w14:textId="77777777" w:rsidR="00D30044" w:rsidRPr="00D30044" w:rsidRDefault="00D30044" w:rsidP="00D30044">
      <w:pPr>
        <w:pStyle w:val="Bezrazmaka"/>
        <w:ind w:left="-1134" w:right="613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30044">
        <w:rPr>
          <w:rFonts w:ascii="Arial" w:hAnsi="Arial" w:cs="Arial"/>
          <w:b/>
          <w:sz w:val="24"/>
          <w:szCs w:val="24"/>
          <w:lang w:val="sr-Cyrl-CS"/>
        </w:rPr>
        <w:t>ОГЛАС</w:t>
      </w:r>
    </w:p>
    <w:p w14:paraId="66E7F704" w14:textId="61D48CC4" w:rsidR="00D30044" w:rsidRDefault="00D30044" w:rsidP="00D30044">
      <w:pPr>
        <w:pStyle w:val="Bezrazmaka"/>
        <w:ind w:left="-1134" w:right="613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30044">
        <w:rPr>
          <w:rFonts w:ascii="Arial" w:hAnsi="Arial" w:cs="Arial"/>
          <w:b/>
          <w:sz w:val="24"/>
          <w:szCs w:val="24"/>
          <w:lang w:val="sr-Cyrl-CS"/>
        </w:rPr>
        <w:t xml:space="preserve">о спровођењу поступка прикупљања писмених понуда за </w:t>
      </w:r>
      <w:r w:rsidR="00EC65F6">
        <w:rPr>
          <w:rFonts w:ascii="Arial" w:hAnsi="Arial" w:cs="Arial"/>
          <w:b/>
          <w:sz w:val="24"/>
          <w:szCs w:val="24"/>
          <w:lang w:val="sr-Cyrl-CS"/>
        </w:rPr>
        <w:t>продају</w:t>
      </w:r>
      <w:r w:rsidRPr="00D3004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0B7DA7">
        <w:rPr>
          <w:rFonts w:ascii="Arial" w:hAnsi="Arial" w:cs="Arial"/>
          <w:b/>
          <w:sz w:val="24"/>
          <w:szCs w:val="24"/>
          <w:lang w:val="sr-Cyrl-CS"/>
        </w:rPr>
        <w:t>основних средстава</w:t>
      </w:r>
      <w:r w:rsidRPr="00D30044">
        <w:rPr>
          <w:rFonts w:ascii="Arial" w:hAnsi="Arial" w:cs="Arial"/>
          <w:b/>
          <w:sz w:val="24"/>
          <w:szCs w:val="24"/>
          <w:lang w:val="sr-Cyrl-CS"/>
        </w:rPr>
        <w:t xml:space="preserve"> у јавној својини</w:t>
      </w:r>
    </w:p>
    <w:p w14:paraId="6BFC3EA0" w14:textId="77777777" w:rsidR="00D30044" w:rsidRDefault="00D30044" w:rsidP="00D30044">
      <w:pPr>
        <w:pStyle w:val="Bezrazmaka"/>
        <w:ind w:left="-1134" w:right="613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46FB68BA" w14:textId="1D32343C" w:rsidR="00D30044" w:rsidRDefault="00D30044" w:rsidP="00F3520D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1. </w:t>
      </w:r>
      <w:r w:rsidRPr="00D30044">
        <w:rPr>
          <w:rFonts w:ascii="Arial" w:hAnsi="Arial" w:cs="Arial"/>
          <w:sz w:val="24"/>
          <w:szCs w:val="24"/>
          <w:lang w:val="sr-Cyrl-CS"/>
        </w:rPr>
        <w:t xml:space="preserve">Назив органа и корисника </w:t>
      </w:r>
      <w:r w:rsidR="000B7DA7">
        <w:rPr>
          <w:rFonts w:ascii="Arial" w:hAnsi="Arial" w:cs="Arial"/>
          <w:sz w:val="24"/>
          <w:szCs w:val="24"/>
          <w:lang w:val="sr-Cyrl-CS"/>
        </w:rPr>
        <w:t>основних средстава</w:t>
      </w:r>
      <w:r w:rsidRPr="00D30044">
        <w:rPr>
          <w:rFonts w:ascii="Arial" w:hAnsi="Arial" w:cs="Arial"/>
          <w:sz w:val="24"/>
          <w:szCs w:val="24"/>
          <w:lang w:val="sr-Cyrl-CS"/>
        </w:rPr>
        <w:t xml:space="preserve"> која се отуђују из јавне својине, </w:t>
      </w:r>
      <w:r>
        <w:rPr>
          <w:rFonts w:ascii="Arial" w:hAnsi="Arial" w:cs="Arial"/>
          <w:sz w:val="24"/>
          <w:szCs w:val="24"/>
          <w:lang w:val="sr-Cyrl-CS"/>
        </w:rPr>
        <w:t xml:space="preserve">који објављује оглас: </w:t>
      </w:r>
      <w:r w:rsidRPr="00D30044">
        <w:rPr>
          <w:rFonts w:ascii="Arial" w:hAnsi="Arial" w:cs="Arial"/>
          <w:b/>
          <w:sz w:val="24"/>
          <w:szCs w:val="24"/>
          <w:lang w:val="sr-Cyrl-CS"/>
        </w:rPr>
        <w:t>Јавно комунално предузеће „БОГАТИЋ“ Богатић.</w:t>
      </w:r>
    </w:p>
    <w:p w14:paraId="35ED70ED" w14:textId="77777777" w:rsidR="00D30044" w:rsidRDefault="00D30044" w:rsidP="00D30044">
      <w:pPr>
        <w:pStyle w:val="Bezrazmaka"/>
        <w:ind w:left="-1134" w:right="613" w:firstLine="567"/>
        <w:rPr>
          <w:rFonts w:ascii="Arial" w:hAnsi="Arial" w:cs="Arial"/>
          <w:b/>
          <w:sz w:val="24"/>
          <w:szCs w:val="24"/>
          <w:lang w:val="sr-Cyrl-CS"/>
        </w:rPr>
      </w:pPr>
    </w:p>
    <w:p w14:paraId="71120744" w14:textId="7BFF7FC8" w:rsidR="00D30044" w:rsidRDefault="00D30044" w:rsidP="00F3520D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2. </w:t>
      </w:r>
      <w:r w:rsidRPr="00D30044">
        <w:rPr>
          <w:rFonts w:ascii="Arial" w:hAnsi="Arial" w:cs="Arial"/>
          <w:sz w:val="24"/>
          <w:szCs w:val="24"/>
          <w:lang w:val="sr-Cyrl-CS"/>
        </w:rPr>
        <w:t>Ближи подаци о начину отуђења покретности из јавне својине: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30044">
        <w:rPr>
          <w:rFonts w:ascii="Arial" w:hAnsi="Arial" w:cs="Arial"/>
          <w:b/>
          <w:sz w:val="24"/>
          <w:szCs w:val="24"/>
          <w:lang w:val="sr-Cyrl-CS"/>
        </w:rPr>
        <w:t xml:space="preserve">Отуђење </w:t>
      </w:r>
      <w:r w:rsidR="000B7DA7">
        <w:rPr>
          <w:rFonts w:ascii="Arial" w:hAnsi="Arial" w:cs="Arial"/>
          <w:b/>
          <w:sz w:val="24"/>
          <w:szCs w:val="24"/>
          <w:lang w:val="sr-Cyrl-CS"/>
        </w:rPr>
        <w:t>основних средстава</w:t>
      </w:r>
      <w:r w:rsidRPr="00D30044">
        <w:rPr>
          <w:rFonts w:ascii="Arial" w:hAnsi="Arial" w:cs="Arial"/>
          <w:b/>
          <w:sz w:val="24"/>
          <w:szCs w:val="24"/>
          <w:lang w:val="sr-Cyrl-CS"/>
        </w:rPr>
        <w:t xml:space="preserve"> ће се вршити путем прикупљања писмених понуда и одлучивања о њима у сагласности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са Законом о јавној својини и </w:t>
      </w:r>
      <w:proofErr w:type="spellStart"/>
      <w:r>
        <w:rPr>
          <w:rFonts w:ascii="Arial" w:hAnsi="Arial" w:cs="Arial"/>
          <w:b/>
          <w:sz w:val="24"/>
          <w:szCs w:val="24"/>
          <w:lang w:val="sr-Cyrl-CS"/>
        </w:rPr>
        <w:t>Уредб</w:t>
      </w:r>
      <w:proofErr w:type="spellEnd"/>
      <w:r w:rsidR="00116F7C">
        <w:rPr>
          <w:rFonts w:ascii="Arial" w:hAnsi="Arial" w:cs="Arial"/>
          <w:b/>
          <w:sz w:val="24"/>
          <w:szCs w:val="24"/>
        </w:rPr>
        <w:t>a</w:t>
      </w:r>
      <w:r w:rsidR="00644167">
        <w:rPr>
          <w:rFonts w:ascii="Arial" w:hAnsi="Arial" w:cs="Arial"/>
          <w:b/>
          <w:sz w:val="24"/>
          <w:szCs w:val="24"/>
          <w:lang w:val="sr-Cyrl-CS"/>
        </w:rPr>
        <w:t xml:space="preserve"> Владе Републике Србије.</w:t>
      </w:r>
    </w:p>
    <w:p w14:paraId="23DC6575" w14:textId="77777777" w:rsidR="00F3520D" w:rsidRDefault="00F3520D" w:rsidP="00F3520D">
      <w:pPr>
        <w:pStyle w:val="Bezrazmaka"/>
        <w:ind w:right="613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30E0DE1E" w14:textId="75539DDF" w:rsidR="00644167" w:rsidRPr="00D30044" w:rsidRDefault="00644167" w:rsidP="00F3520D">
      <w:pPr>
        <w:pStyle w:val="Bezrazmaka"/>
        <w:ind w:right="613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Pr="00644167">
        <w:rPr>
          <w:rFonts w:ascii="Arial" w:hAnsi="Arial" w:cs="Arial"/>
          <w:sz w:val="24"/>
          <w:szCs w:val="24"/>
          <w:lang w:val="sr-Cyrl-CS"/>
        </w:rPr>
        <w:t>Опис покретности (основних средстава) који се отуђују из јавне својине</w:t>
      </w:r>
      <w:r>
        <w:rPr>
          <w:rFonts w:ascii="Arial" w:hAnsi="Arial" w:cs="Arial"/>
          <w:sz w:val="24"/>
          <w:szCs w:val="24"/>
          <w:lang w:val="sr-Cyrl-CS"/>
        </w:rPr>
        <w:t>:</w:t>
      </w:r>
    </w:p>
    <w:p w14:paraId="3DB5FF1D" w14:textId="77777777" w:rsidR="00D30044" w:rsidRDefault="00D30044" w:rsidP="00D30044">
      <w:pPr>
        <w:pStyle w:val="Bezrazmaka"/>
        <w:ind w:left="-1134" w:right="613"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A08C9B0" w14:textId="6D531729" w:rsidR="0099667B" w:rsidRDefault="00F3520D" w:rsidP="00F3520D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F3520D">
        <w:rPr>
          <w:rFonts w:ascii="Arial" w:hAnsi="Arial" w:cs="Arial"/>
          <w:b/>
          <w:sz w:val="24"/>
          <w:szCs w:val="24"/>
          <w:lang w:val="sr-Cyrl-CS"/>
        </w:rPr>
        <w:t xml:space="preserve">3.1 </w:t>
      </w:r>
      <w:bookmarkStart w:id="0" w:name="_Hlk49506869"/>
      <w:r>
        <w:rPr>
          <w:rFonts w:ascii="Arial" w:hAnsi="Arial" w:cs="Arial"/>
          <w:b/>
          <w:sz w:val="24"/>
          <w:szCs w:val="24"/>
          <w:u w:val="single"/>
          <w:lang w:val="sr-Cyrl-CS"/>
        </w:rPr>
        <w:t>АУТОФЕКАЛНА ЦИСТЕРНА</w:t>
      </w:r>
      <w:bookmarkEnd w:id="0"/>
    </w:p>
    <w:p w14:paraId="27AC674C" w14:textId="644FC318" w:rsidR="006F22E9" w:rsidRPr="006F22E9" w:rsidRDefault="006F22E9" w:rsidP="00F3520D">
      <w:pPr>
        <w:pStyle w:val="Bezrazmaka"/>
        <w:ind w:left="-1134" w:right="613" w:firstLine="1134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6F22E9">
        <w:rPr>
          <w:rFonts w:ascii="Arial" w:hAnsi="Arial" w:cs="Arial"/>
          <w:bCs/>
          <w:sz w:val="24"/>
          <w:szCs w:val="24"/>
          <w:lang w:val="sr-Cyrl-CS"/>
        </w:rPr>
        <w:t>Марке: ФАП</w:t>
      </w:r>
      <w:r>
        <w:rPr>
          <w:rFonts w:ascii="Arial" w:hAnsi="Arial" w:cs="Arial"/>
          <w:bCs/>
          <w:sz w:val="24"/>
          <w:szCs w:val="24"/>
          <w:lang w:val="sr-Cyrl-CS"/>
        </w:rPr>
        <w:t>.</w:t>
      </w:r>
    </w:p>
    <w:p w14:paraId="0E2E29BA" w14:textId="425F2D67" w:rsidR="00644167" w:rsidRDefault="00644167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Година производње: 198</w:t>
      </w:r>
      <w:r w:rsidR="00F3520D">
        <w:rPr>
          <w:rFonts w:ascii="Arial" w:hAnsi="Arial" w:cs="Arial"/>
          <w:sz w:val="24"/>
          <w:szCs w:val="24"/>
          <w:lang w:val="sr-Cyrl-CS"/>
        </w:rPr>
        <w:t>5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14:paraId="1C036E4F" w14:textId="5457A25E" w:rsidR="00644167" w:rsidRPr="006F22E9" w:rsidRDefault="00644167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Рег. ознака</w:t>
      </w:r>
      <w:r w:rsidR="006F22E9">
        <w:rPr>
          <w:rFonts w:ascii="Arial" w:hAnsi="Arial" w:cs="Arial"/>
          <w:sz w:val="24"/>
          <w:szCs w:val="24"/>
          <w:lang w:val="sr-Cyrl-CS"/>
        </w:rPr>
        <w:t>, задња</w:t>
      </w:r>
      <w:r>
        <w:rPr>
          <w:rFonts w:ascii="Arial" w:hAnsi="Arial" w:cs="Arial"/>
          <w:sz w:val="24"/>
          <w:szCs w:val="24"/>
          <w:lang w:val="sr-Cyrl-CS"/>
        </w:rPr>
        <w:t xml:space="preserve">: </w:t>
      </w:r>
      <w:r w:rsidR="00520601">
        <w:rPr>
          <w:rFonts w:ascii="Arial" w:hAnsi="Arial" w:cs="Arial"/>
          <w:sz w:val="24"/>
          <w:szCs w:val="24"/>
          <w:lang w:val="sr-Latn-RS"/>
        </w:rPr>
        <w:t>BĆ-</w:t>
      </w:r>
      <w:r w:rsidR="00F3520D">
        <w:rPr>
          <w:rFonts w:ascii="Arial" w:hAnsi="Arial" w:cs="Arial"/>
          <w:sz w:val="24"/>
          <w:szCs w:val="24"/>
          <w:lang w:val="sr-Cyrl-RS"/>
        </w:rPr>
        <w:t>012</w:t>
      </w:r>
      <w:r w:rsidR="00520601">
        <w:rPr>
          <w:rFonts w:ascii="Arial" w:hAnsi="Arial" w:cs="Arial"/>
          <w:sz w:val="24"/>
          <w:szCs w:val="24"/>
          <w:lang w:val="sr-Latn-RS"/>
        </w:rPr>
        <w:t>-</w:t>
      </w:r>
      <w:r w:rsidR="006F22E9">
        <w:rPr>
          <w:rFonts w:ascii="Arial" w:hAnsi="Arial" w:cs="Arial"/>
          <w:sz w:val="24"/>
          <w:szCs w:val="24"/>
          <w:lang w:val="sr-Cyrl-RS"/>
        </w:rPr>
        <w:t>РС.</w:t>
      </w:r>
    </w:p>
    <w:p w14:paraId="4AAB86D8" w14:textId="2B59F5DA" w:rsidR="00644167" w:rsidRDefault="00644167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Опште стање: </w:t>
      </w:r>
      <w:r w:rsidR="00520601">
        <w:rPr>
          <w:rFonts w:ascii="Arial" w:hAnsi="Arial" w:cs="Arial"/>
          <w:sz w:val="24"/>
          <w:szCs w:val="24"/>
          <w:lang w:val="sr-Cyrl-CS"/>
        </w:rPr>
        <w:t>у возном стању</w:t>
      </w:r>
      <w:r w:rsidR="006F22E9">
        <w:rPr>
          <w:rFonts w:ascii="Arial" w:hAnsi="Arial" w:cs="Arial"/>
          <w:sz w:val="24"/>
          <w:szCs w:val="24"/>
          <w:lang w:val="sr-Cyrl-CS"/>
        </w:rPr>
        <w:t xml:space="preserve"> – не</w:t>
      </w:r>
      <w:r w:rsidR="00B35A7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F22E9">
        <w:rPr>
          <w:rFonts w:ascii="Arial" w:hAnsi="Arial" w:cs="Arial"/>
          <w:sz w:val="24"/>
          <w:szCs w:val="24"/>
          <w:lang w:val="sr-Cyrl-CS"/>
        </w:rPr>
        <w:t>регистрована.</w:t>
      </w:r>
    </w:p>
    <w:p w14:paraId="571904ED" w14:textId="34FDF83B" w:rsidR="006F22E9" w:rsidRDefault="006F22E9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Процењена вредност: </w:t>
      </w:r>
      <w:r w:rsidR="00E71EB4">
        <w:rPr>
          <w:rFonts w:ascii="Arial" w:hAnsi="Arial" w:cs="Arial"/>
          <w:sz w:val="24"/>
          <w:szCs w:val="24"/>
          <w:lang w:val="sr-Cyrl-CS"/>
        </w:rPr>
        <w:t>288</w:t>
      </w:r>
      <w:r>
        <w:rPr>
          <w:rFonts w:ascii="Arial" w:hAnsi="Arial" w:cs="Arial"/>
          <w:sz w:val="24"/>
          <w:szCs w:val="24"/>
          <w:lang w:val="sr-Cyrl-CS"/>
        </w:rPr>
        <w:t>.000,00 динара са ПДВ-ом.</w:t>
      </w:r>
    </w:p>
    <w:p w14:paraId="04D7BD78" w14:textId="638C5B97" w:rsidR="006F22E9" w:rsidRDefault="006F22E9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CS"/>
        </w:rPr>
      </w:pPr>
    </w:p>
    <w:p w14:paraId="4916A216" w14:textId="2171B50F" w:rsidR="00561724" w:rsidRDefault="00561724" w:rsidP="00F3520D">
      <w:pPr>
        <w:pStyle w:val="Bezrazmaka"/>
        <w:ind w:left="-1134" w:right="613" w:firstLine="1134"/>
        <w:jc w:val="both"/>
        <w:rPr>
          <w:rFonts w:ascii="Arial" w:hAnsi="Arial" w:cs="Arial"/>
          <w:b/>
          <w:bCs/>
          <w:sz w:val="24"/>
          <w:szCs w:val="24"/>
          <w:u w:val="single"/>
          <w:lang w:val="sr-Cyrl-RS"/>
        </w:rPr>
      </w:pPr>
      <w:r w:rsidRPr="00561724">
        <w:rPr>
          <w:rFonts w:ascii="Arial" w:hAnsi="Arial" w:cs="Arial"/>
          <w:b/>
          <w:bCs/>
          <w:sz w:val="24"/>
          <w:szCs w:val="24"/>
          <w:lang w:val="sr-Cyrl-RS"/>
        </w:rPr>
        <w:t>3.</w:t>
      </w:r>
      <w:r w:rsidR="00E71EB4">
        <w:rPr>
          <w:rFonts w:ascii="Arial" w:hAnsi="Arial" w:cs="Arial"/>
          <w:b/>
          <w:bCs/>
          <w:sz w:val="24"/>
          <w:szCs w:val="24"/>
          <w:lang w:val="sr-Cyrl-RS"/>
        </w:rPr>
        <w:t>2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561724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ЦИСТЕРНА ЗА ГОРИВО</w:t>
      </w:r>
    </w:p>
    <w:p w14:paraId="6B0D84A8" w14:textId="7266E011" w:rsidR="00561724" w:rsidRDefault="00561724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561724">
        <w:rPr>
          <w:rFonts w:ascii="Arial" w:hAnsi="Arial" w:cs="Arial"/>
          <w:sz w:val="24"/>
          <w:szCs w:val="24"/>
          <w:lang w:val="sr-Cyrl-RS"/>
        </w:rPr>
        <w:t>Марке: НЕПОЗНАТО</w:t>
      </w:r>
    </w:p>
    <w:p w14:paraId="6FAEEBB3" w14:textId="480314CE" w:rsidR="00561724" w:rsidRDefault="00561724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Запремина: 2.700,00 литара</w:t>
      </w:r>
    </w:p>
    <w:p w14:paraId="394205E4" w14:textId="4EF68646" w:rsidR="00561724" w:rsidRDefault="00561724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Опште стање: некомплетна</w:t>
      </w:r>
    </w:p>
    <w:p w14:paraId="628A0DE2" w14:textId="78DBA951" w:rsidR="00561724" w:rsidRPr="00561724" w:rsidRDefault="00561724" w:rsidP="00F3520D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Процењена вредност: </w:t>
      </w:r>
      <w:r w:rsidR="00E71EB4">
        <w:rPr>
          <w:rFonts w:ascii="Arial" w:hAnsi="Arial" w:cs="Arial"/>
          <w:sz w:val="24"/>
          <w:szCs w:val="24"/>
          <w:lang w:val="sr-Cyrl-RS"/>
        </w:rPr>
        <w:t>80</w:t>
      </w:r>
      <w:r>
        <w:rPr>
          <w:rFonts w:ascii="Arial" w:hAnsi="Arial" w:cs="Arial"/>
          <w:sz w:val="24"/>
          <w:szCs w:val="24"/>
          <w:lang w:val="sr-Cyrl-RS"/>
        </w:rPr>
        <w:t>.000,00 динара са ПДВ-ом.</w:t>
      </w:r>
    </w:p>
    <w:p w14:paraId="3160E483" w14:textId="77777777" w:rsidR="00644167" w:rsidRDefault="00644167" w:rsidP="00644167">
      <w:pPr>
        <w:pStyle w:val="Bezrazmaka"/>
        <w:ind w:left="-1134" w:right="613"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768CD36" w14:textId="671A7ED8" w:rsidR="0099667B" w:rsidRDefault="00644167" w:rsidP="00561724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44167">
        <w:rPr>
          <w:rFonts w:ascii="Arial" w:hAnsi="Arial" w:cs="Arial"/>
          <w:b/>
          <w:sz w:val="24"/>
          <w:szCs w:val="24"/>
          <w:lang w:val="sr-Cyrl-CS"/>
        </w:rPr>
        <w:t>4.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99667B" w:rsidRPr="0099667B">
        <w:rPr>
          <w:rFonts w:ascii="Arial" w:hAnsi="Arial" w:cs="Arial"/>
          <w:sz w:val="24"/>
          <w:szCs w:val="24"/>
          <w:lang w:val="sr-Cyrl-CS"/>
        </w:rPr>
        <w:t>Рок плаћања:</w:t>
      </w:r>
      <w:r w:rsidR="0099667B">
        <w:rPr>
          <w:rFonts w:ascii="Arial" w:hAnsi="Arial" w:cs="Arial"/>
          <w:b/>
          <w:sz w:val="24"/>
          <w:szCs w:val="24"/>
          <w:lang w:val="sr-Cyrl-CS"/>
        </w:rPr>
        <w:t xml:space="preserve"> Рок плаћања је 3 дана од дана потписивања уговора са најповољнијим  понуђачем.</w:t>
      </w:r>
    </w:p>
    <w:p w14:paraId="7A955446" w14:textId="77777777" w:rsidR="0099667B" w:rsidRDefault="0099667B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4DCF0275" w14:textId="4BC843CF" w:rsidR="0099667B" w:rsidRDefault="0099667B" w:rsidP="00561724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6. </w:t>
      </w:r>
      <w:r w:rsidRPr="0099667B">
        <w:rPr>
          <w:rFonts w:ascii="Arial" w:hAnsi="Arial" w:cs="Arial"/>
          <w:sz w:val="24"/>
          <w:szCs w:val="24"/>
          <w:lang w:val="sr-Cyrl-CS"/>
        </w:rPr>
        <w:t>Критеријум за избор најповољнијег понуђача: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F0579">
        <w:rPr>
          <w:rFonts w:ascii="Arial" w:hAnsi="Arial" w:cs="Arial"/>
          <w:b/>
          <w:sz w:val="24"/>
          <w:szCs w:val="24"/>
          <w:u w:val="single"/>
          <w:lang w:val="sr-Cyrl-CS"/>
        </w:rPr>
        <w:t>Највиша понуђена цена</w:t>
      </w:r>
      <w:r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5CDE2C12" w14:textId="2A93F2E9" w:rsidR="009F0579" w:rsidRDefault="009F0579" w:rsidP="00561724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Понуђач који је понудио највишу цену, а одустане од куповине, право на куповину основног средства има понуђач који је понудио највишу цену за предметно основно средство, после понуђача који је одустао.</w:t>
      </w:r>
    </w:p>
    <w:p w14:paraId="08DA92C4" w14:textId="533CD79E" w:rsidR="005D184E" w:rsidRPr="005D184E" w:rsidRDefault="005D184E" w:rsidP="00561724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Понуђач који преузима основно средство из тачке 3. овог Огласа, преузима га у виђеном  стању без гаранција.</w:t>
      </w:r>
    </w:p>
    <w:p w14:paraId="199E1441" w14:textId="77777777" w:rsidR="0099667B" w:rsidRDefault="0099667B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607BBB9B" w14:textId="49374EB1" w:rsidR="0099667B" w:rsidRDefault="0099667B" w:rsidP="00561724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7. </w:t>
      </w:r>
      <w:r w:rsidRPr="0099667B">
        <w:rPr>
          <w:rFonts w:ascii="Arial" w:hAnsi="Arial" w:cs="Arial"/>
          <w:sz w:val="24"/>
          <w:szCs w:val="24"/>
          <w:lang w:val="sr-Cyrl-CS"/>
        </w:rPr>
        <w:t>Висина и начин полагања депозита:</w:t>
      </w:r>
    </w:p>
    <w:p w14:paraId="05D919C8" w14:textId="20196E67" w:rsidR="0099667B" w:rsidRDefault="00561724" w:rsidP="00561724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7.1 </w:t>
      </w:r>
      <w:bookmarkStart w:id="1" w:name="_Hlk49507084"/>
      <w:r w:rsidR="0099667B">
        <w:rPr>
          <w:rFonts w:ascii="Arial" w:hAnsi="Arial" w:cs="Arial"/>
          <w:b/>
          <w:sz w:val="24"/>
          <w:szCs w:val="24"/>
          <w:lang w:val="sr-Cyrl-CS"/>
        </w:rPr>
        <w:t>З</w:t>
      </w:r>
      <w:r w:rsidR="0099667B" w:rsidRPr="0099667B">
        <w:rPr>
          <w:rFonts w:ascii="Arial" w:hAnsi="Arial" w:cs="Arial"/>
          <w:b/>
          <w:sz w:val="24"/>
          <w:szCs w:val="24"/>
          <w:lang w:val="sr-Cyrl-CS"/>
        </w:rPr>
        <w:t xml:space="preserve">а понуђаче који доставе понуду за </w:t>
      </w:r>
      <w:r w:rsidRPr="00561724">
        <w:rPr>
          <w:rFonts w:ascii="Arial" w:hAnsi="Arial" w:cs="Arial"/>
          <w:b/>
          <w:sz w:val="24"/>
          <w:szCs w:val="24"/>
          <w:lang w:val="sr-Cyrl-CS"/>
        </w:rPr>
        <w:t>АУТОФЕКАЛН</w:t>
      </w:r>
      <w:r w:rsidR="00E97FFA">
        <w:rPr>
          <w:rFonts w:ascii="Arial" w:hAnsi="Arial" w:cs="Arial"/>
          <w:b/>
          <w:sz w:val="24"/>
          <w:szCs w:val="24"/>
          <w:lang w:val="sr-Cyrl-CS"/>
        </w:rPr>
        <w:t>У</w:t>
      </w:r>
      <w:r w:rsidRPr="00561724">
        <w:rPr>
          <w:rFonts w:ascii="Arial" w:hAnsi="Arial" w:cs="Arial"/>
          <w:b/>
          <w:sz w:val="24"/>
          <w:szCs w:val="24"/>
          <w:lang w:val="sr-Cyrl-CS"/>
        </w:rPr>
        <w:t xml:space="preserve"> ЦИСТЕРН</w:t>
      </w:r>
      <w:r w:rsidR="00E97FFA">
        <w:rPr>
          <w:rFonts w:ascii="Arial" w:hAnsi="Arial" w:cs="Arial"/>
          <w:b/>
          <w:sz w:val="24"/>
          <w:szCs w:val="24"/>
          <w:lang w:val="sr-Cyrl-CS"/>
        </w:rPr>
        <w:t>У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99667B" w:rsidRPr="0099667B">
        <w:rPr>
          <w:rFonts w:ascii="Arial" w:hAnsi="Arial" w:cs="Arial"/>
          <w:b/>
          <w:sz w:val="24"/>
          <w:szCs w:val="24"/>
          <w:lang w:val="sr-Cyrl-CS"/>
        </w:rPr>
        <w:t xml:space="preserve">висина депозита је 10% од процењене вредности, односно </w:t>
      </w:r>
      <w:r w:rsidR="00E71EB4">
        <w:rPr>
          <w:rFonts w:ascii="Arial" w:hAnsi="Arial" w:cs="Arial"/>
          <w:b/>
          <w:sz w:val="24"/>
          <w:szCs w:val="24"/>
          <w:lang w:val="sr-Cyrl-CS"/>
        </w:rPr>
        <w:t>28.800</w:t>
      </w:r>
      <w:r w:rsidR="0099667B" w:rsidRPr="0099667B">
        <w:rPr>
          <w:rFonts w:ascii="Arial" w:hAnsi="Arial" w:cs="Arial"/>
          <w:b/>
          <w:sz w:val="24"/>
          <w:szCs w:val="24"/>
          <w:lang w:val="sr-Cyrl-CS"/>
        </w:rPr>
        <w:t>,00 динара</w:t>
      </w:r>
      <w:r w:rsidR="00E97FFA">
        <w:rPr>
          <w:rFonts w:ascii="Arial" w:hAnsi="Arial" w:cs="Arial"/>
          <w:b/>
          <w:sz w:val="24"/>
          <w:szCs w:val="24"/>
          <w:lang w:val="sr-Cyrl-CS"/>
        </w:rPr>
        <w:t>.</w:t>
      </w:r>
    </w:p>
    <w:bookmarkEnd w:id="1"/>
    <w:p w14:paraId="74300C36" w14:textId="7AD925D7" w:rsidR="00E97FFA" w:rsidRPr="0099667B" w:rsidRDefault="00E97FFA" w:rsidP="00561724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7.</w:t>
      </w:r>
      <w:r w:rsidR="00E71EB4">
        <w:rPr>
          <w:rFonts w:ascii="Arial" w:hAnsi="Arial" w:cs="Arial"/>
          <w:b/>
          <w:sz w:val="24"/>
          <w:szCs w:val="24"/>
          <w:lang w:val="sr-Cyrl-CS"/>
        </w:rPr>
        <w:t>2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E97FFA">
        <w:rPr>
          <w:rFonts w:ascii="Arial" w:hAnsi="Arial" w:cs="Arial"/>
          <w:b/>
          <w:sz w:val="24"/>
          <w:szCs w:val="24"/>
          <w:lang w:val="sr-Cyrl-CS"/>
        </w:rPr>
        <w:t xml:space="preserve">За понуђаче који доставе понуду за </w:t>
      </w:r>
      <w:r>
        <w:rPr>
          <w:rFonts w:ascii="Arial" w:hAnsi="Arial" w:cs="Arial"/>
          <w:b/>
          <w:sz w:val="24"/>
          <w:szCs w:val="24"/>
          <w:lang w:val="sr-Cyrl-CS"/>
        </w:rPr>
        <w:t>ЦИСТЕРНУ ЗА ГОРИВО</w:t>
      </w:r>
      <w:r w:rsidRPr="00E97FFA">
        <w:rPr>
          <w:rFonts w:ascii="Arial" w:hAnsi="Arial" w:cs="Arial"/>
          <w:b/>
          <w:sz w:val="24"/>
          <w:szCs w:val="24"/>
          <w:lang w:val="sr-Cyrl-CS"/>
        </w:rPr>
        <w:t xml:space="preserve">, висина депозита је 10% од процењене вредности, односно </w:t>
      </w:r>
      <w:r w:rsidR="00E71EB4">
        <w:rPr>
          <w:rFonts w:ascii="Arial" w:hAnsi="Arial" w:cs="Arial"/>
          <w:b/>
          <w:sz w:val="24"/>
          <w:szCs w:val="24"/>
          <w:lang w:val="sr-Cyrl-CS"/>
        </w:rPr>
        <w:t>8</w:t>
      </w:r>
      <w:r w:rsidRPr="00E97FFA">
        <w:rPr>
          <w:rFonts w:ascii="Arial" w:hAnsi="Arial" w:cs="Arial"/>
          <w:b/>
          <w:sz w:val="24"/>
          <w:szCs w:val="24"/>
          <w:lang w:val="sr-Cyrl-CS"/>
        </w:rPr>
        <w:t>.000,00 динара.</w:t>
      </w:r>
    </w:p>
    <w:p w14:paraId="74BEB36B" w14:textId="77777777" w:rsidR="0099667B" w:rsidRPr="0099667B" w:rsidRDefault="0099667B" w:rsidP="00644167">
      <w:pPr>
        <w:pStyle w:val="Bezrazmaka"/>
        <w:ind w:left="-1134" w:right="613"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14:paraId="52F5FEB0" w14:textId="54614ADF" w:rsidR="00644167" w:rsidRDefault="0099667B" w:rsidP="00E97FFA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667B">
        <w:rPr>
          <w:rFonts w:ascii="Arial" w:hAnsi="Arial" w:cs="Arial"/>
          <w:b/>
          <w:sz w:val="24"/>
          <w:szCs w:val="24"/>
          <w:lang w:val="sr-Cyrl-CS"/>
        </w:rPr>
        <w:t>8.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Рок за повраћај депозита учесницима који нису ус</w:t>
      </w:r>
      <w:r w:rsidR="003F5309">
        <w:rPr>
          <w:rFonts w:ascii="Arial" w:hAnsi="Arial" w:cs="Arial"/>
          <w:sz w:val="24"/>
          <w:szCs w:val="24"/>
          <w:lang w:val="sr-Cyrl-CS"/>
        </w:rPr>
        <w:t xml:space="preserve">пели у поступку прикупљања писмених понуда: </w:t>
      </w:r>
      <w:r w:rsidR="003F5309">
        <w:rPr>
          <w:rFonts w:ascii="Arial" w:hAnsi="Arial" w:cs="Arial"/>
          <w:b/>
          <w:sz w:val="24"/>
          <w:szCs w:val="24"/>
          <w:lang w:val="sr-Cyrl-CS"/>
        </w:rPr>
        <w:t xml:space="preserve"> Рок за повраћај депозита учесницима који нису успели у поступку прикупљања писмених понуда је 8 дана од дана прегледа пристиглих понуда.</w:t>
      </w:r>
    </w:p>
    <w:p w14:paraId="3382208F" w14:textId="7BC1C02C" w:rsidR="00E97FFA" w:rsidRDefault="00E97FFA" w:rsidP="00E97FFA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Учесник који понуди највишу цену, а одустане од куповине основног средства за које је поднео понуду</w:t>
      </w:r>
      <w:r w:rsidR="009F0579">
        <w:rPr>
          <w:rFonts w:ascii="Arial" w:hAnsi="Arial" w:cs="Arial"/>
          <w:b/>
          <w:sz w:val="24"/>
          <w:szCs w:val="24"/>
          <w:lang w:val="sr-Cyrl-CS"/>
        </w:rPr>
        <w:t>, неће се вратити депозит</w:t>
      </w:r>
      <w:r w:rsidR="005D184E">
        <w:rPr>
          <w:rFonts w:ascii="Arial" w:hAnsi="Arial" w:cs="Arial"/>
          <w:b/>
          <w:sz w:val="24"/>
          <w:szCs w:val="24"/>
          <w:lang w:val="sr-Cyrl-CS"/>
        </w:rPr>
        <w:t>, а то исто важи и за сваког следећег учесника који одустане од куповине основног средства.</w:t>
      </w:r>
    </w:p>
    <w:p w14:paraId="423898A7" w14:textId="77777777" w:rsidR="003F5309" w:rsidRDefault="003F5309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10451C08" w14:textId="77777777" w:rsidR="003F5309" w:rsidRDefault="003F5309" w:rsidP="00E97FFA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9. </w:t>
      </w:r>
      <w:r w:rsidRPr="003F5309">
        <w:rPr>
          <w:rFonts w:ascii="Arial" w:hAnsi="Arial" w:cs="Arial"/>
          <w:sz w:val="24"/>
          <w:szCs w:val="24"/>
          <w:lang w:val="sr-Cyrl-CS"/>
        </w:rPr>
        <w:t>Обавезан садржај понуде</w:t>
      </w:r>
      <w:r>
        <w:rPr>
          <w:rFonts w:ascii="Arial" w:hAnsi="Arial" w:cs="Arial"/>
          <w:sz w:val="24"/>
          <w:szCs w:val="24"/>
          <w:lang w:val="sr-Cyrl-CS"/>
        </w:rPr>
        <w:t xml:space="preserve"> и исправе које је потребно доставити уз понуду:</w:t>
      </w:r>
    </w:p>
    <w:p w14:paraId="46511ED2" w14:textId="77777777" w:rsidR="003F5309" w:rsidRDefault="003F5309" w:rsidP="00E97FFA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B0CB5">
        <w:rPr>
          <w:rFonts w:ascii="Arial" w:hAnsi="Arial" w:cs="Arial"/>
          <w:b/>
          <w:sz w:val="24"/>
          <w:szCs w:val="24"/>
          <w:lang w:val="sr-Cyrl-CS"/>
        </w:rPr>
        <w:t>П</w:t>
      </w:r>
      <w:r w:rsidR="009B0CB5">
        <w:rPr>
          <w:rFonts w:ascii="Arial" w:hAnsi="Arial" w:cs="Arial"/>
          <w:b/>
          <w:sz w:val="24"/>
          <w:szCs w:val="24"/>
          <w:lang w:val="sr-Cyrl-CS"/>
        </w:rPr>
        <w:t>онуда која се доставља обавезно садржи:</w:t>
      </w:r>
    </w:p>
    <w:p w14:paraId="311835CE" w14:textId="77777777" w:rsidR="009B0CB5" w:rsidRDefault="009B0CB5" w:rsidP="00E97FFA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9.1 доказ о уплати депозита, износ који се нуди за покретност из тачке 3. </w:t>
      </w:r>
      <w:r w:rsidR="00EE3B33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  <w:lang w:val="sr-Cyrl-CS"/>
        </w:rPr>
        <w:t>вог Огласа,</w:t>
      </w:r>
    </w:p>
    <w:p w14:paraId="08D4FFAC" w14:textId="77777777" w:rsidR="009B0CB5" w:rsidRDefault="009B0CB5" w:rsidP="00E97FFA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9.2 за предузетнике: име и презиме предузетника, адреса, бр. личне карте, ЈМБГ, назив радње, матични број,</w:t>
      </w:r>
    </w:p>
    <w:p w14:paraId="6E61292C" w14:textId="77777777" w:rsidR="009B0CB5" w:rsidRDefault="009B0CB5" w:rsidP="00E97FFA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9.3 за правна лица: назив и седиште, копију решења о упису правног лица у регистар код надлежног органа, као и пуномоћја за лица које заступа подносиоца понуде, ако жели да присуствује отварању понуда.</w:t>
      </w:r>
    </w:p>
    <w:p w14:paraId="207565F6" w14:textId="3BBF18DF" w:rsidR="007F0512" w:rsidRDefault="009B0CB5" w:rsidP="00E97FFA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9.4 За физичко лице: име и презиме, адреса, бр. личне карте, ЈМБГ и копија личне карте.</w:t>
      </w:r>
    </w:p>
    <w:p w14:paraId="2D29EFE4" w14:textId="3242FCE2" w:rsidR="00E97FFA" w:rsidRDefault="00E97FFA" w:rsidP="00E97FFA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Један исти понуђач може поднети понуду за једно основно средство из тачке 3. овог огласа или два основна средства, а све у зависности од његове заинтересованости.</w:t>
      </w:r>
    </w:p>
    <w:p w14:paraId="52D55446" w14:textId="77777777" w:rsidR="007F0512" w:rsidRDefault="007F0512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5D0EED53" w14:textId="77777777" w:rsidR="009B0CB5" w:rsidRDefault="007F0512" w:rsidP="009F0579">
      <w:pPr>
        <w:pStyle w:val="Bezrazmaka"/>
        <w:ind w:left="-1134" w:right="613" w:firstLine="113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10. </w:t>
      </w:r>
      <w:r w:rsidRPr="007F0512">
        <w:rPr>
          <w:rFonts w:ascii="Arial" w:hAnsi="Arial" w:cs="Arial"/>
          <w:sz w:val="24"/>
          <w:szCs w:val="24"/>
          <w:lang w:val="sr-Cyrl-CS"/>
        </w:rPr>
        <w:t>Адреса за достављање понуда:</w:t>
      </w:r>
      <w:r w:rsidR="009B0CB5" w:rsidRPr="007F0512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20B37893" w14:textId="38021640" w:rsidR="007F0512" w:rsidRDefault="007F0512" w:rsidP="009F0579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7F0512">
        <w:rPr>
          <w:rFonts w:ascii="Arial" w:hAnsi="Arial" w:cs="Arial"/>
          <w:b/>
          <w:sz w:val="24"/>
          <w:szCs w:val="24"/>
          <w:lang w:val="sr-Cyrl-CS"/>
        </w:rPr>
        <w:t>Ј.К.П „БОГАТИЋ“ Богатић</w:t>
      </w:r>
      <w:r>
        <w:rPr>
          <w:rFonts w:ascii="Arial" w:hAnsi="Arial" w:cs="Arial"/>
          <w:b/>
          <w:sz w:val="24"/>
          <w:szCs w:val="24"/>
          <w:lang w:val="sr-Cyrl-CS"/>
        </w:rPr>
        <w:t>, ул. Мике Витомировића бр. 4, 15350 Богатић</w:t>
      </w:r>
      <w:r w:rsidR="001A0E4A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202556B4" w14:textId="77777777" w:rsidR="007F0512" w:rsidRDefault="007F0512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537BECD0" w14:textId="77777777" w:rsidR="007F0512" w:rsidRDefault="007F0512" w:rsidP="009F0579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11. </w:t>
      </w:r>
      <w:r w:rsidRPr="007F0512">
        <w:rPr>
          <w:rFonts w:ascii="Arial" w:hAnsi="Arial" w:cs="Arial"/>
          <w:sz w:val="24"/>
          <w:szCs w:val="24"/>
          <w:lang w:val="sr-Cyrl-CS"/>
        </w:rPr>
        <w:t>Место и време увида у покретности из члана 3. овог Огласа, као и добијање свих одговора у вези истог је: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F0512">
        <w:rPr>
          <w:rFonts w:ascii="Arial" w:hAnsi="Arial" w:cs="Arial"/>
          <w:b/>
          <w:sz w:val="24"/>
          <w:szCs w:val="24"/>
          <w:lang w:val="sr-Cyrl-CS"/>
        </w:rPr>
        <w:t>Ј.К.П „БОГАТИЋ“ Богатић, ул .Мике Витомировића бр. 4, 15350 Богатић, а време увида је од 10 – 14 часова радним данима.</w:t>
      </w:r>
    </w:p>
    <w:p w14:paraId="5438D4F5" w14:textId="77777777" w:rsidR="007F0512" w:rsidRDefault="007F0512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34E9C56" w14:textId="25F64432" w:rsidR="007F0512" w:rsidRDefault="007F0512" w:rsidP="009F0579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12. </w:t>
      </w:r>
      <w:r w:rsidRPr="007F0512">
        <w:rPr>
          <w:rFonts w:ascii="Arial" w:hAnsi="Arial" w:cs="Arial"/>
          <w:sz w:val="24"/>
          <w:szCs w:val="24"/>
          <w:lang w:val="sr-Cyrl-CS"/>
        </w:rPr>
        <w:t>Рок за подношење понуда: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Понуде се могу подносити до </w:t>
      </w:r>
      <w:bookmarkStart w:id="2" w:name="_Hlk7084483"/>
      <w:r w:rsidR="00291C7D">
        <w:rPr>
          <w:rFonts w:ascii="Arial" w:hAnsi="Arial" w:cs="Arial"/>
          <w:b/>
          <w:sz w:val="24"/>
          <w:szCs w:val="24"/>
          <w:lang w:val="sr-Cyrl-RS"/>
        </w:rPr>
        <w:t>22.02</w:t>
      </w:r>
      <w:r w:rsidR="00E97FFA">
        <w:rPr>
          <w:rFonts w:ascii="Arial" w:hAnsi="Arial" w:cs="Arial"/>
          <w:b/>
          <w:sz w:val="24"/>
          <w:szCs w:val="24"/>
          <w:lang w:val="sr-Cyrl-RS"/>
        </w:rPr>
        <w:t>.202</w:t>
      </w:r>
      <w:r w:rsidR="00291C7D">
        <w:rPr>
          <w:rFonts w:ascii="Arial" w:hAnsi="Arial" w:cs="Arial"/>
          <w:b/>
          <w:sz w:val="24"/>
          <w:szCs w:val="24"/>
          <w:lang w:val="sr-Cyrl-RS"/>
        </w:rPr>
        <w:t>1</w:t>
      </w:r>
      <w:r w:rsidR="00520601">
        <w:rPr>
          <w:rFonts w:ascii="Arial" w:hAnsi="Arial" w:cs="Arial"/>
          <w:b/>
          <w:sz w:val="24"/>
          <w:szCs w:val="24"/>
          <w:lang w:val="sr-Cyrl-CS"/>
        </w:rPr>
        <w:t>.</w:t>
      </w:r>
      <w:bookmarkEnd w:id="2"/>
      <w:r>
        <w:rPr>
          <w:rFonts w:ascii="Arial" w:hAnsi="Arial" w:cs="Arial"/>
          <w:b/>
          <w:sz w:val="24"/>
          <w:szCs w:val="24"/>
          <w:lang w:val="sr-Cyrl-CS"/>
        </w:rPr>
        <w:t>године до 12</w:t>
      </w:r>
      <w:r w:rsidR="00127BBD" w:rsidRPr="00127BBD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часова</w:t>
      </w:r>
      <w:r w:rsidR="001A0E4A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19D06736" w14:textId="77777777" w:rsidR="007F0512" w:rsidRDefault="007F0512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6B143F88" w14:textId="4E52F397" w:rsidR="007F0512" w:rsidRDefault="007F0512" w:rsidP="009F0579">
      <w:pPr>
        <w:pStyle w:val="Bezrazmaka"/>
        <w:ind w:left="-1134" w:right="613" w:firstLine="992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13. </w:t>
      </w:r>
      <w:r w:rsidRPr="007F0512">
        <w:rPr>
          <w:rFonts w:ascii="Arial" w:hAnsi="Arial" w:cs="Arial"/>
          <w:sz w:val="24"/>
          <w:szCs w:val="24"/>
          <w:lang w:val="sr-Cyrl-CS"/>
        </w:rPr>
        <w:t>Место и време отварања понуда: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Пристигле понуде ће се отварати у просторијама Ј.К.П „БОГАТИЋ“ Богатић, ул. Мике Витомировића бр. 4, 15350 Богатић, </w:t>
      </w:r>
      <w:r w:rsidR="00291C7D">
        <w:rPr>
          <w:rFonts w:ascii="Arial" w:hAnsi="Arial" w:cs="Arial"/>
          <w:b/>
          <w:sz w:val="24"/>
          <w:szCs w:val="24"/>
          <w:lang w:val="sr-Cyrl-RS"/>
        </w:rPr>
        <w:t>22.02</w:t>
      </w:r>
      <w:r w:rsidR="00520601" w:rsidRPr="00520601">
        <w:rPr>
          <w:rFonts w:ascii="Arial" w:hAnsi="Arial" w:cs="Arial"/>
          <w:b/>
          <w:sz w:val="24"/>
          <w:szCs w:val="24"/>
          <w:lang w:val="sr-Cyrl-CS"/>
        </w:rPr>
        <w:t>.</w:t>
      </w:r>
      <w:r w:rsidR="001A0E4A">
        <w:rPr>
          <w:rFonts w:ascii="Arial" w:hAnsi="Arial" w:cs="Arial"/>
          <w:b/>
          <w:sz w:val="24"/>
          <w:szCs w:val="24"/>
          <w:lang w:val="sr-Cyrl-CS"/>
        </w:rPr>
        <w:t>202</w:t>
      </w:r>
      <w:r w:rsidR="00291C7D">
        <w:rPr>
          <w:rFonts w:ascii="Arial" w:hAnsi="Arial" w:cs="Arial"/>
          <w:b/>
          <w:sz w:val="24"/>
          <w:szCs w:val="24"/>
          <w:lang w:val="sr-Cyrl-CS"/>
        </w:rPr>
        <w:t>1</w:t>
      </w:r>
      <w:r w:rsidR="001A0E4A">
        <w:rPr>
          <w:rFonts w:ascii="Arial" w:hAnsi="Arial" w:cs="Arial"/>
          <w:b/>
          <w:sz w:val="24"/>
          <w:szCs w:val="24"/>
          <w:lang w:val="sr-Cyrl-CS"/>
        </w:rPr>
        <w:t>.</w:t>
      </w:r>
      <w:r>
        <w:rPr>
          <w:rFonts w:ascii="Arial" w:hAnsi="Arial" w:cs="Arial"/>
          <w:b/>
          <w:sz w:val="24"/>
          <w:szCs w:val="24"/>
          <w:lang w:val="sr-Cyrl-CS"/>
        </w:rPr>
        <w:t>године у 12</w:t>
      </w:r>
      <w:r w:rsidRPr="007F0512">
        <w:rPr>
          <w:rFonts w:ascii="Arial" w:hAnsi="Arial" w:cs="Arial"/>
          <w:b/>
          <w:sz w:val="24"/>
          <w:szCs w:val="24"/>
          <w:u w:val="single"/>
          <w:vertAlign w:val="superscript"/>
          <w:lang w:val="sr-Cyrl-CS"/>
        </w:rPr>
        <w:t>30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F0512">
        <w:rPr>
          <w:rFonts w:ascii="Arial" w:hAnsi="Arial" w:cs="Arial"/>
          <w:b/>
          <w:sz w:val="24"/>
          <w:szCs w:val="24"/>
          <w:lang w:val="sr-Cyrl-CS"/>
        </w:rPr>
        <w:t>часова</w:t>
      </w:r>
      <w:r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02D63819" w14:textId="77777777" w:rsidR="007F0512" w:rsidRDefault="007F0512" w:rsidP="00644167">
      <w:pPr>
        <w:pStyle w:val="Bezrazmaka"/>
        <w:ind w:left="-1134" w:right="613"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14:paraId="6F32DBF0" w14:textId="4E391E2C" w:rsidR="007F0512" w:rsidRDefault="007F0512" w:rsidP="009F0579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7F0512">
        <w:rPr>
          <w:rFonts w:ascii="Arial" w:hAnsi="Arial" w:cs="Arial"/>
          <w:b/>
          <w:sz w:val="24"/>
          <w:szCs w:val="24"/>
          <w:lang w:val="sr-Cyrl-CS"/>
        </w:rPr>
        <w:t xml:space="preserve">14. </w:t>
      </w:r>
      <w:r w:rsidRPr="007F0512">
        <w:rPr>
          <w:rFonts w:ascii="Arial" w:hAnsi="Arial" w:cs="Arial"/>
          <w:sz w:val="24"/>
          <w:szCs w:val="24"/>
          <w:lang w:val="sr-Cyrl-CS"/>
        </w:rPr>
        <w:t>Обавештење: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C65F6">
        <w:rPr>
          <w:rFonts w:ascii="Arial" w:hAnsi="Arial" w:cs="Arial"/>
          <w:b/>
          <w:sz w:val="24"/>
          <w:szCs w:val="24"/>
          <w:lang w:val="sr-Cyrl-CS"/>
        </w:rPr>
        <w:t xml:space="preserve">Подносилац неблаговремене, односно непотпуне пријаве неће моћи да учествује </w:t>
      </w:r>
      <w:r w:rsidR="00B35A7B">
        <w:rPr>
          <w:rFonts w:ascii="Arial" w:hAnsi="Arial" w:cs="Arial"/>
          <w:b/>
          <w:sz w:val="24"/>
          <w:szCs w:val="24"/>
          <w:lang w:val="sr-Cyrl-CS"/>
        </w:rPr>
        <w:t>у</w:t>
      </w:r>
      <w:r w:rsidRPr="00EC65F6">
        <w:rPr>
          <w:rFonts w:ascii="Arial" w:hAnsi="Arial" w:cs="Arial"/>
          <w:b/>
          <w:sz w:val="24"/>
          <w:szCs w:val="24"/>
          <w:lang w:val="sr-Cyrl-CS"/>
        </w:rPr>
        <w:t xml:space="preserve"> пост</w:t>
      </w:r>
      <w:r w:rsidR="0043357D">
        <w:rPr>
          <w:rFonts w:ascii="Arial" w:hAnsi="Arial" w:cs="Arial"/>
          <w:b/>
          <w:sz w:val="24"/>
          <w:szCs w:val="24"/>
          <w:lang w:val="sr-Cyrl-CS"/>
        </w:rPr>
        <w:t>у</w:t>
      </w:r>
      <w:r w:rsidRPr="00EC65F6">
        <w:rPr>
          <w:rFonts w:ascii="Arial" w:hAnsi="Arial" w:cs="Arial"/>
          <w:b/>
          <w:sz w:val="24"/>
          <w:szCs w:val="24"/>
          <w:lang w:val="sr-Cyrl-CS"/>
        </w:rPr>
        <w:t>пк</w:t>
      </w:r>
      <w:r w:rsidR="00EC65F6" w:rsidRPr="00EC65F6">
        <w:rPr>
          <w:rFonts w:ascii="Arial" w:hAnsi="Arial" w:cs="Arial"/>
          <w:b/>
          <w:sz w:val="24"/>
          <w:szCs w:val="24"/>
          <w:lang w:val="sr-Cyrl-CS"/>
        </w:rPr>
        <w:t>у отварања понуда</w:t>
      </w:r>
      <w:r w:rsidR="00EC65F6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1947AAAF" w14:textId="77777777" w:rsidR="00B35A7B" w:rsidRDefault="00B35A7B" w:rsidP="009F0579">
      <w:pPr>
        <w:pStyle w:val="Bezrazmaka"/>
        <w:ind w:left="-1134" w:right="613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7FC237DC" w14:textId="00476E3B" w:rsidR="00EC65F6" w:rsidRDefault="00EC65F6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4F5C84A8" w14:textId="77777777" w:rsidR="00B35A7B" w:rsidRDefault="00B35A7B" w:rsidP="00644167">
      <w:pPr>
        <w:pStyle w:val="Bezrazmaka"/>
        <w:ind w:left="-1134" w:right="613" w:firstLine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58E5EF9A" w14:textId="77777777" w:rsidR="007F0512" w:rsidRDefault="00116F7C" w:rsidP="00116F7C">
      <w:pPr>
        <w:pStyle w:val="Bezrazmaka"/>
        <w:ind w:left="-1134" w:right="613" w:firstLine="567"/>
        <w:jc w:val="righ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ПРЕДСЕДНИК  КОМИСИЈЕ</w:t>
      </w:r>
    </w:p>
    <w:p w14:paraId="0825CA61" w14:textId="77777777" w:rsidR="00116F7C" w:rsidRPr="00116F7C" w:rsidRDefault="00116F7C" w:rsidP="00116F7C">
      <w:pPr>
        <w:pStyle w:val="Bezrazmaka"/>
        <w:ind w:left="-1134" w:right="613" w:firstLine="567"/>
        <w:jc w:val="righ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Аљоша Гарибовић, дипл. правник</w:t>
      </w:r>
    </w:p>
    <w:sectPr w:rsidR="00116F7C" w:rsidRPr="00116F7C" w:rsidSect="007908D4">
      <w:headerReference w:type="default" r:id="rId8"/>
      <w:footerReference w:type="default" r:id="rId9"/>
      <w:pgSz w:w="11906" w:h="16838"/>
      <w:pgMar w:top="340" w:right="522" w:bottom="1134" w:left="226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1595" w14:textId="77777777" w:rsidR="0085664E" w:rsidRDefault="0085664E" w:rsidP="001C0ACE">
      <w:r>
        <w:separator/>
      </w:r>
    </w:p>
  </w:endnote>
  <w:endnote w:type="continuationSeparator" w:id="0">
    <w:p w14:paraId="1D6879C5" w14:textId="77777777" w:rsidR="0085664E" w:rsidRDefault="0085664E" w:rsidP="001C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2BED8" w14:textId="77777777" w:rsidR="0087562C" w:rsidRPr="00D30044" w:rsidRDefault="0087562C" w:rsidP="00D54D8D">
    <w:pPr>
      <w:pStyle w:val="Podnojestranice"/>
      <w:pBdr>
        <w:top w:val="thinThickSmallGap" w:sz="24" w:space="1" w:color="622423" w:themeColor="accent2" w:themeShade="7F"/>
      </w:pBdr>
      <w:ind w:left="-1134" w:right="611"/>
      <w:rPr>
        <w:rFonts w:asciiTheme="majorHAnsi" w:hAnsiTheme="majorHAnsi"/>
        <w:lang w:val="sr-Latn-CS"/>
      </w:rPr>
    </w:pPr>
    <w:r>
      <w:rPr>
        <w:rFonts w:asciiTheme="majorHAnsi" w:hAnsiTheme="majorHAnsi"/>
        <w:lang w:val="sr-Cyrl-CS"/>
      </w:rPr>
      <w:t>Ј.К.П „БОГАТИЋ“ Богатић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sr-Cyrl-CS"/>
      </w:rPr>
      <w:t>Страна</w:t>
    </w:r>
    <w:r>
      <w:rPr>
        <w:rFonts w:asciiTheme="majorHAnsi" w:hAnsiTheme="majorHAnsi"/>
      </w:rPr>
      <w:t xml:space="preserve"> </w:t>
    </w:r>
    <w:r w:rsidR="006232C1">
      <w:fldChar w:fldCharType="begin"/>
    </w:r>
    <w:r w:rsidR="006232C1">
      <w:instrText xml:space="preserve"> PAGE   \* MERGEFORMAT </w:instrText>
    </w:r>
    <w:r w:rsidR="006232C1">
      <w:fldChar w:fldCharType="separate"/>
    </w:r>
    <w:r w:rsidR="00D54D8D" w:rsidRPr="00D54D8D">
      <w:rPr>
        <w:rFonts w:asciiTheme="majorHAnsi" w:hAnsiTheme="majorHAnsi"/>
        <w:noProof/>
      </w:rPr>
      <w:t>2</w:t>
    </w:r>
    <w:r w:rsidR="006232C1">
      <w:rPr>
        <w:rFonts w:asciiTheme="majorHAnsi" w:hAnsiTheme="majorHAnsi"/>
        <w:noProof/>
      </w:rPr>
      <w:fldChar w:fldCharType="end"/>
    </w:r>
    <w:r w:rsidR="00D30044">
      <w:rPr>
        <w:lang w:val="sr-Latn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EA352" w14:textId="77777777" w:rsidR="0085664E" w:rsidRDefault="0085664E" w:rsidP="001C0ACE">
      <w:r>
        <w:separator/>
      </w:r>
    </w:p>
  </w:footnote>
  <w:footnote w:type="continuationSeparator" w:id="0">
    <w:p w14:paraId="4B886520" w14:textId="77777777" w:rsidR="0085664E" w:rsidRDefault="0085664E" w:rsidP="001C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B5CD" w14:textId="30B1F8A4" w:rsidR="007908D4" w:rsidRPr="007908D4" w:rsidRDefault="007908D4" w:rsidP="007908D4">
    <w:pPr>
      <w:tabs>
        <w:tab w:val="left" w:pos="8505"/>
      </w:tabs>
      <w:ind w:left="-1134" w:right="611"/>
      <w:jc w:val="right"/>
      <w:rPr>
        <w:rFonts w:ascii="Arial" w:hAnsi="Arial" w:cs="Arial"/>
        <w:sz w:val="22"/>
        <w:szCs w:val="22"/>
        <w:lang w:val="sr-Cyrl-CS"/>
      </w:rPr>
    </w:pPr>
    <w:r>
      <w:rPr>
        <w:rFonts w:ascii="Arial" w:hAnsi="Arial" w:cs="Arial"/>
        <w:lang w:val="sr-Cyrl-C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902"/>
    <w:rsid w:val="000011DA"/>
    <w:rsid w:val="00011351"/>
    <w:rsid w:val="00014D99"/>
    <w:rsid w:val="00016DF5"/>
    <w:rsid w:val="00032E67"/>
    <w:rsid w:val="00036332"/>
    <w:rsid w:val="00036A3C"/>
    <w:rsid w:val="00042585"/>
    <w:rsid w:val="000676F1"/>
    <w:rsid w:val="000913F0"/>
    <w:rsid w:val="000A1A40"/>
    <w:rsid w:val="000B7DA7"/>
    <w:rsid w:val="000C4FF7"/>
    <w:rsid w:val="000D1872"/>
    <w:rsid w:val="000D55D4"/>
    <w:rsid w:val="000D7107"/>
    <w:rsid w:val="000E2655"/>
    <w:rsid w:val="000E32D0"/>
    <w:rsid w:val="000F4462"/>
    <w:rsid w:val="000F50D2"/>
    <w:rsid w:val="00116F7C"/>
    <w:rsid w:val="00120CB1"/>
    <w:rsid w:val="00122957"/>
    <w:rsid w:val="00127BBD"/>
    <w:rsid w:val="001349A9"/>
    <w:rsid w:val="0013695E"/>
    <w:rsid w:val="001400C2"/>
    <w:rsid w:val="001436B9"/>
    <w:rsid w:val="0015250C"/>
    <w:rsid w:val="001762BD"/>
    <w:rsid w:val="00176AF3"/>
    <w:rsid w:val="001834E8"/>
    <w:rsid w:val="00192849"/>
    <w:rsid w:val="001975EB"/>
    <w:rsid w:val="001A0E4A"/>
    <w:rsid w:val="001A2EDF"/>
    <w:rsid w:val="001B3C1C"/>
    <w:rsid w:val="001B3D1A"/>
    <w:rsid w:val="001C0ACE"/>
    <w:rsid w:val="001D2D64"/>
    <w:rsid w:val="001E6BFC"/>
    <w:rsid w:val="001E6F7C"/>
    <w:rsid w:val="001F36F4"/>
    <w:rsid w:val="001F3FC6"/>
    <w:rsid w:val="002038BF"/>
    <w:rsid w:val="00225F1C"/>
    <w:rsid w:val="002305F9"/>
    <w:rsid w:val="00231680"/>
    <w:rsid w:val="002356CD"/>
    <w:rsid w:val="00250FE7"/>
    <w:rsid w:val="00252A2C"/>
    <w:rsid w:val="00261FB0"/>
    <w:rsid w:val="00261FBE"/>
    <w:rsid w:val="00285E27"/>
    <w:rsid w:val="00291C7D"/>
    <w:rsid w:val="002A04FC"/>
    <w:rsid w:val="002A6EEC"/>
    <w:rsid w:val="002A773A"/>
    <w:rsid w:val="002B212A"/>
    <w:rsid w:val="002C6EB8"/>
    <w:rsid w:val="002D0C20"/>
    <w:rsid w:val="002D3ECA"/>
    <w:rsid w:val="002F3359"/>
    <w:rsid w:val="00304109"/>
    <w:rsid w:val="00307BF3"/>
    <w:rsid w:val="003217D1"/>
    <w:rsid w:val="00332E91"/>
    <w:rsid w:val="003419F0"/>
    <w:rsid w:val="003478DA"/>
    <w:rsid w:val="00355074"/>
    <w:rsid w:val="003634B6"/>
    <w:rsid w:val="003668B6"/>
    <w:rsid w:val="00384276"/>
    <w:rsid w:val="00386054"/>
    <w:rsid w:val="00394D95"/>
    <w:rsid w:val="003A0C6E"/>
    <w:rsid w:val="003A5C14"/>
    <w:rsid w:val="003B2357"/>
    <w:rsid w:val="003C226E"/>
    <w:rsid w:val="003C4CF1"/>
    <w:rsid w:val="003C7910"/>
    <w:rsid w:val="003D1B28"/>
    <w:rsid w:val="003F5309"/>
    <w:rsid w:val="0040048C"/>
    <w:rsid w:val="00403CDE"/>
    <w:rsid w:val="00406C52"/>
    <w:rsid w:val="00415AB8"/>
    <w:rsid w:val="00424B09"/>
    <w:rsid w:val="0043357D"/>
    <w:rsid w:val="00437B11"/>
    <w:rsid w:val="00445E15"/>
    <w:rsid w:val="0045362E"/>
    <w:rsid w:val="00467E30"/>
    <w:rsid w:val="00470EBC"/>
    <w:rsid w:val="00471ACB"/>
    <w:rsid w:val="00477696"/>
    <w:rsid w:val="00482E64"/>
    <w:rsid w:val="00485F62"/>
    <w:rsid w:val="00493B67"/>
    <w:rsid w:val="004A1A68"/>
    <w:rsid w:val="004A2FEB"/>
    <w:rsid w:val="004B1361"/>
    <w:rsid w:val="004B3853"/>
    <w:rsid w:val="004B6BF7"/>
    <w:rsid w:val="004D4036"/>
    <w:rsid w:val="004E5BDC"/>
    <w:rsid w:val="00513612"/>
    <w:rsid w:val="00513C19"/>
    <w:rsid w:val="00520601"/>
    <w:rsid w:val="00525902"/>
    <w:rsid w:val="00533185"/>
    <w:rsid w:val="00541A1B"/>
    <w:rsid w:val="00543A02"/>
    <w:rsid w:val="005613CD"/>
    <w:rsid w:val="00561724"/>
    <w:rsid w:val="00570695"/>
    <w:rsid w:val="005711D6"/>
    <w:rsid w:val="00576441"/>
    <w:rsid w:val="005A5610"/>
    <w:rsid w:val="005B372D"/>
    <w:rsid w:val="005C6CC2"/>
    <w:rsid w:val="005C6D12"/>
    <w:rsid w:val="005C7825"/>
    <w:rsid w:val="005D184E"/>
    <w:rsid w:val="005D31D2"/>
    <w:rsid w:val="005E05BD"/>
    <w:rsid w:val="005F2D40"/>
    <w:rsid w:val="0061171A"/>
    <w:rsid w:val="006232C1"/>
    <w:rsid w:val="00632593"/>
    <w:rsid w:val="00633FF9"/>
    <w:rsid w:val="0064292E"/>
    <w:rsid w:val="00644167"/>
    <w:rsid w:val="00657FA5"/>
    <w:rsid w:val="00665C71"/>
    <w:rsid w:val="00666348"/>
    <w:rsid w:val="006722CF"/>
    <w:rsid w:val="0067421F"/>
    <w:rsid w:val="00674912"/>
    <w:rsid w:val="00677ED6"/>
    <w:rsid w:val="006843D0"/>
    <w:rsid w:val="006A153A"/>
    <w:rsid w:val="006A177F"/>
    <w:rsid w:val="006B07DE"/>
    <w:rsid w:val="006D2240"/>
    <w:rsid w:val="006D74B1"/>
    <w:rsid w:val="006E216A"/>
    <w:rsid w:val="006E4F7C"/>
    <w:rsid w:val="006E59EA"/>
    <w:rsid w:val="006F22E9"/>
    <w:rsid w:val="0072056D"/>
    <w:rsid w:val="00743C10"/>
    <w:rsid w:val="007446DD"/>
    <w:rsid w:val="0075392F"/>
    <w:rsid w:val="00754AEE"/>
    <w:rsid w:val="00762D41"/>
    <w:rsid w:val="007713C6"/>
    <w:rsid w:val="00774AD2"/>
    <w:rsid w:val="007908D4"/>
    <w:rsid w:val="00791134"/>
    <w:rsid w:val="00794707"/>
    <w:rsid w:val="007A30C3"/>
    <w:rsid w:val="007A41C8"/>
    <w:rsid w:val="007A600E"/>
    <w:rsid w:val="007C5851"/>
    <w:rsid w:val="007C6E73"/>
    <w:rsid w:val="007D3EA9"/>
    <w:rsid w:val="007D65D6"/>
    <w:rsid w:val="007E1D58"/>
    <w:rsid w:val="007F0512"/>
    <w:rsid w:val="007F565F"/>
    <w:rsid w:val="00800F93"/>
    <w:rsid w:val="00802AC7"/>
    <w:rsid w:val="00821032"/>
    <w:rsid w:val="008252FE"/>
    <w:rsid w:val="00832DBB"/>
    <w:rsid w:val="0083464C"/>
    <w:rsid w:val="008350BF"/>
    <w:rsid w:val="00835ABA"/>
    <w:rsid w:val="00853A92"/>
    <w:rsid w:val="0085664E"/>
    <w:rsid w:val="0086013D"/>
    <w:rsid w:val="00865CAA"/>
    <w:rsid w:val="00867DD5"/>
    <w:rsid w:val="008743E4"/>
    <w:rsid w:val="0087562C"/>
    <w:rsid w:val="00883DFD"/>
    <w:rsid w:val="00884759"/>
    <w:rsid w:val="008939FF"/>
    <w:rsid w:val="008941B3"/>
    <w:rsid w:val="008952A2"/>
    <w:rsid w:val="008B7EE5"/>
    <w:rsid w:val="008C3A7E"/>
    <w:rsid w:val="008D10A3"/>
    <w:rsid w:val="008D1A40"/>
    <w:rsid w:val="008D205A"/>
    <w:rsid w:val="008E3BE6"/>
    <w:rsid w:val="008E78B5"/>
    <w:rsid w:val="008E7EEA"/>
    <w:rsid w:val="008F756D"/>
    <w:rsid w:val="009030A7"/>
    <w:rsid w:val="009078A3"/>
    <w:rsid w:val="0095274E"/>
    <w:rsid w:val="00955AA6"/>
    <w:rsid w:val="009607F2"/>
    <w:rsid w:val="00972B33"/>
    <w:rsid w:val="00973E84"/>
    <w:rsid w:val="009776E9"/>
    <w:rsid w:val="009907E7"/>
    <w:rsid w:val="0099667B"/>
    <w:rsid w:val="009A5689"/>
    <w:rsid w:val="009B0CB5"/>
    <w:rsid w:val="009C62B2"/>
    <w:rsid w:val="009D2AFD"/>
    <w:rsid w:val="009D433B"/>
    <w:rsid w:val="009D48F2"/>
    <w:rsid w:val="009D5521"/>
    <w:rsid w:val="009D6CBE"/>
    <w:rsid w:val="009D78BF"/>
    <w:rsid w:val="009E3AEE"/>
    <w:rsid w:val="009F0353"/>
    <w:rsid w:val="009F0579"/>
    <w:rsid w:val="009F2035"/>
    <w:rsid w:val="009F36B3"/>
    <w:rsid w:val="009F44A8"/>
    <w:rsid w:val="009F65A6"/>
    <w:rsid w:val="009F6D41"/>
    <w:rsid w:val="00A05580"/>
    <w:rsid w:val="00A06FE6"/>
    <w:rsid w:val="00A11BAA"/>
    <w:rsid w:val="00A2519C"/>
    <w:rsid w:val="00A3226F"/>
    <w:rsid w:val="00A45C18"/>
    <w:rsid w:val="00A47340"/>
    <w:rsid w:val="00A50CFE"/>
    <w:rsid w:val="00A560DE"/>
    <w:rsid w:val="00A57E52"/>
    <w:rsid w:val="00A71409"/>
    <w:rsid w:val="00A81BB1"/>
    <w:rsid w:val="00A8256A"/>
    <w:rsid w:val="00A83975"/>
    <w:rsid w:val="00AA16EE"/>
    <w:rsid w:val="00AA4182"/>
    <w:rsid w:val="00AA4CF0"/>
    <w:rsid w:val="00AC2089"/>
    <w:rsid w:val="00AE4ED0"/>
    <w:rsid w:val="00AE7922"/>
    <w:rsid w:val="00AF053B"/>
    <w:rsid w:val="00B02614"/>
    <w:rsid w:val="00B15C7E"/>
    <w:rsid w:val="00B35A7B"/>
    <w:rsid w:val="00B41208"/>
    <w:rsid w:val="00B51466"/>
    <w:rsid w:val="00B53B20"/>
    <w:rsid w:val="00B601C6"/>
    <w:rsid w:val="00B80A15"/>
    <w:rsid w:val="00B813B0"/>
    <w:rsid w:val="00B83AFA"/>
    <w:rsid w:val="00B841DB"/>
    <w:rsid w:val="00B9401B"/>
    <w:rsid w:val="00BA2127"/>
    <w:rsid w:val="00BA31A3"/>
    <w:rsid w:val="00BA5612"/>
    <w:rsid w:val="00BA6F28"/>
    <w:rsid w:val="00BB18FA"/>
    <w:rsid w:val="00BD2711"/>
    <w:rsid w:val="00BD2BED"/>
    <w:rsid w:val="00BD540D"/>
    <w:rsid w:val="00BD64DA"/>
    <w:rsid w:val="00BD7A1C"/>
    <w:rsid w:val="00BE0AA9"/>
    <w:rsid w:val="00BF0793"/>
    <w:rsid w:val="00BF5C7E"/>
    <w:rsid w:val="00C17FD7"/>
    <w:rsid w:val="00C2481C"/>
    <w:rsid w:val="00C30B35"/>
    <w:rsid w:val="00C46D70"/>
    <w:rsid w:val="00C83240"/>
    <w:rsid w:val="00CB0E5F"/>
    <w:rsid w:val="00CC5570"/>
    <w:rsid w:val="00CD2EF1"/>
    <w:rsid w:val="00CE3F6E"/>
    <w:rsid w:val="00CE46B8"/>
    <w:rsid w:val="00CF0240"/>
    <w:rsid w:val="00CF046F"/>
    <w:rsid w:val="00D108B9"/>
    <w:rsid w:val="00D136E3"/>
    <w:rsid w:val="00D15D7C"/>
    <w:rsid w:val="00D16091"/>
    <w:rsid w:val="00D245FE"/>
    <w:rsid w:val="00D26C37"/>
    <w:rsid w:val="00D30044"/>
    <w:rsid w:val="00D33432"/>
    <w:rsid w:val="00D34A69"/>
    <w:rsid w:val="00D35747"/>
    <w:rsid w:val="00D369DF"/>
    <w:rsid w:val="00D36ADE"/>
    <w:rsid w:val="00D37981"/>
    <w:rsid w:val="00D4038C"/>
    <w:rsid w:val="00D54D8D"/>
    <w:rsid w:val="00D63D6F"/>
    <w:rsid w:val="00D63F7E"/>
    <w:rsid w:val="00D724ED"/>
    <w:rsid w:val="00D843A8"/>
    <w:rsid w:val="00D85E65"/>
    <w:rsid w:val="00D90E01"/>
    <w:rsid w:val="00D91ABE"/>
    <w:rsid w:val="00DB1217"/>
    <w:rsid w:val="00DC42FC"/>
    <w:rsid w:val="00DC5F65"/>
    <w:rsid w:val="00DD5ED6"/>
    <w:rsid w:val="00DE4338"/>
    <w:rsid w:val="00E07ACA"/>
    <w:rsid w:val="00E14050"/>
    <w:rsid w:val="00E1568A"/>
    <w:rsid w:val="00E336BE"/>
    <w:rsid w:val="00E35CF8"/>
    <w:rsid w:val="00E51A95"/>
    <w:rsid w:val="00E531E8"/>
    <w:rsid w:val="00E5538C"/>
    <w:rsid w:val="00E55FA3"/>
    <w:rsid w:val="00E665E6"/>
    <w:rsid w:val="00E71EB4"/>
    <w:rsid w:val="00E775BB"/>
    <w:rsid w:val="00E950AE"/>
    <w:rsid w:val="00E97FFA"/>
    <w:rsid w:val="00EA0066"/>
    <w:rsid w:val="00EC65F6"/>
    <w:rsid w:val="00EC7A11"/>
    <w:rsid w:val="00ED4B4F"/>
    <w:rsid w:val="00ED687F"/>
    <w:rsid w:val="00EE1C50"/>
    <w:rsid w:val="00EE3B33"/>
    <w:rsid w:val="00EE4114"/>
    <w:rsid w:val="00EE78C6"/>
    <w:rsid w:val="00EF2297"/>
    <w:rsid w:val="00F01181"/>
    <w:rsid w:val="00F06335"/>
    <w:rsid w:val="00F102B8"/>
    <w:rsid w:val="00F20820"/>
    <w:rsid w:val="00F235DA"/>
    <w:rsid w:val="00F3520D"/>
    <w:rsid w:val="00F65DC9"/>
    <w:rsid w:val="00F6734B"/>
    <w:rsid w:val="00F674D2"/>
    <w:rsid w:val="00F909F6"/>
    <w:rsid w:val="00F945D8"/>
    <w:rsid w:val="00F9602F"/>
    <w:rsid w:val="00FA419A"/>
    <w:rsid w:val="00FB025B"/>
    <w:rsid w:val="00FB1D09"/>
    <w:rsid w:val="00FC73FC"/>
    <w:rsid w:val="00FC79EA"/>
    <w:rsid w:val="00FD190B"/>
    <w:rsid w:val="00FD2A85"/>
    <w:rsid w:val="00FD2CAE"/>
    <w:rsid w:val="00FE00B5"/>
    <w:rsid w:val="00FE5018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2155E7"/>
  <w15:docId w15:val="{C7C7E3B0-7F64-45A0-B032-01491CFC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47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D35747"/>
    <w:pPr>
      <w:keepNext/>
      <w:tabs>
        <w:tab w:val="num" w:pos="0"/>
      </w:tabs>
      <w:outlineLvl w:val="0"/>
    </w:pPr>
    <w:rPr>
      <w:b/>
      <w:bCs/>
      <w:sz w:val="7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D35747"/>
  </w:style>
  <w:style w:type="character" w:customStyle="1" w:styleId="WW-Absatz-Standardschriftart">
    <w:name w:val="WW-Absatz-Standardschriftart"/>
    <w:rsid w:val="00D35747"/>
  </w:style>
  <w:style w:type="character" w:customStyle="1" w:styleId="WW-Absatz-Standardschriftart1">
    <w:name w:val="WW-Absatz-Standardschriftart1"/>
    <w:rsid w:val="00D35747"/>
  </w:style>
  <w:style w:type="character" w:customStyle="1" w:styleId="WW-Absatz-Standardschriftart11">
    <w:name w:val="WW-Absatz-Standardschriftart11"/>
    <w:rsid w:val="00D35747"/>
  </w:style>
  <w:style w:type="character" w:customStyle="1" w:styleId="WW8Num3z0">
    <w:name w:val="WW8Num3z0"/>
    <w:rsid w:val="00D35747"/>
    <w:rPr>
      <w:rFonts w:ascii="Arial" w:hAnsi="Arial"/>
      <w:b w:val="0"/>
      <w:i w:val="0"/>
      <w:sz w:val="24"/>
      <w:szCs w:val="24"/>
    </w:rPr>
  </w:style>
  <w:style w:type="character" w:customStyle="1" w:styleId="WW8Num3z1">
    <w:name w:val="WW8Num3z1"/>
    <w:rsid w:val="00D35747"/>
    <w:rPr>
      <w:rFonts w:ascii="OpenSymbol" w:hAnsi="OpenSymbol" w:cs="OpenSymbol"/>
    </w:rPr>
  </w:style>
  <w:style w:type="character" w:customStyle="1" w:styleId="WW8Num4z0">
    <w:name w:val="WW8Num4z0"/>
    <w:rsid w:val="00D35747"/>
    <w:rPr>
      <w:rFonts w:ascii="Arial" w:hAnsi="Arial"/>
      <w:b w:val="0"/>
      <w:i w:val="0"/>
      <w:sz w:val="24"/>
      <w:szCs w:val="24"/>
    </w:rPr>
  </w:style>
  <w:style w:type="character" w:customStyle="1" w:styleId="WW8Num4z1">
    <w:name w:val="WW8Num4z1"/>
    <w:rsid w:val="00D35747"/>
    <w:rPr>
      <w:rFonts w:ascii="OpenSymbol" w:hAnsi="OpenSymbol" w:cs="OpenSymbol"/>
    </w:rPr>
  </w:style>
  <w:style w:type="character" w:customStyle="1" w:styleId="WW8Num6z0">
    <w:name w:val="WW8Num6z0"/>
    <w:rsid w:val="00D35747"/>
    <w:rPr>
      <w:rFonts w:ascii="Georgia" w:hAnsi="Georgia"/>
      <w:b w:val="0"/>
      <w:i w:val="0"/>
      <w:sz w:val="24"/>
      <w:szCs w:val="24"/>
    </w:rPr>
  </w:style>
  <w:style w:type="character" w:customStyle="1" w:styleId="WW8Num6z1">
    <w:name w:val="WW8Num6z1"/>
    <w:rsid w:val="00D35747"/>
    <w:rPr>
      <w:rFonts w:ascii="Times New Roman" w:hAnsi="Times New Roman" w:cs="Times New Roman"/>
      <w:sz w:val="20"/>
      <w:szCs w:val="20"/>
    </w:rPr>
  </w:style>
  <w:style w:type="character" w:customStyle="1" w:styleId="WW-Absatz-Standardschriftart111">
    <w:name w:val="WW-Absatz-Standardschriftart111"/>
    <w:rsid w:val="00D35747"/>
  </w:style>
  <w:style w:type="character" w:customStyle="1" w:styleId="WW-Absatz-Standardschriftart1111">
    <w:name w:val="WW-Absatz-Standardschriftart1111"/>
    <w:rsid w:val="00D35747"/>
  </w:style>
  <w:style w:type="character" w:customStyle="1" w:styleId="WW-Absatz-Standardschriftart11111">
    <w:name w:val="WW-Absatz-Standardschriftart11111"/>
    <w:rsid w:val="00D35747"/>
  </w:style>
  <w:style w:type="character" w:customStyle="1" w:styleId="WW-Absatz-Standardschriftart111111">
    <w:name w:val="WW-Absatz-Standardschriftart111111"/>
    <w:rsid w:val="00D35747"/>
  </w:style>
  <w:style w:type="character" w:customStyle="1" w:styleId="WW-Absatz-Standardschriftart1111111">
    <w:name w:val="WW-Absatz-Standardschriftart1111111"/>
    <w:rsid w:val="00D35747"/>
  </w:style>
  <w:style w:type="character" w:customStyle="1" w:styleId="WW-Absatz-Standardschriftart11111111">
    <w:name w:val="WW-Absatz-Standardschriftart11111111"/>
    <w:rsid w:val="00D35747"/>
  </w:style>
  <w:style w:type="character" w:customStyle="1" w:styleId="WW-Absatz-Standardschriftart111111111">
    <w:name w:val="WW-Absatz-Standardschriftart111111111"/>
    <w:rsid w:val="00D35747"/>
  </w:style>
  <w:style w:type="character" w:customStyle="1" w:styleId="WW-Absatz-Standardschriftart1111111111">
    <w:name w:val="WW-Absatz-Standardschriftart1111111111"/>
    <w:rsid w:val="00D35747"/>
  </w:style>
  <w:style w:type="character" w:customStyle="1" w:styleId="WW8Num2z0">
    <w:name w:val="WW8Num2z0"/>
    <w:rsid w:val="00D35747"/>
    <w:rPr>
      <w:rFonts w:ascii="Arial" w:hAnsi="Arial"/>
      <w:b w:val="0"/>
      <w:i w:val="0"/>
      <w:sz w:val="24"/>
      <w:szCs w:val="24"/>
    </w:rPr>
  </w:style>
  <w:style w:type="character" w:customStyle="1" w:styleId="WW-Absatz-Standardschriftart11111111111">
    <w:name w:val="WW-Absatz-Standardschriftart11111111111"/>
    <w:rsid w:val="00D35747"/>
  </w:style>
  <w:style w:type="character" w:customStyle="1" w:styleId="WW-Absatz-Standardschriftart111111111111">
    <w:name w:val="WW-Absatz-Standardschriftart111111111111"/>
    <w:rsid w:val="00D35747"/>
  </w:style>
  <w:style w:type="character" w:customStyle="1" w:styleId="WW-Absatz-Standardschriftart1111111111111">
    <w:name w:val="WW-Absatz-Standardschriftart1111111111111"/>
    <w:rsid w:val="00D35747"/>
  </w:style>
  <w:style w:type="character" w:customStyle="1" w:styleId="WW-Absatz-Standardschriftart11111111111111">
    <w:name w:val="WW-Absatz-Standardschriftart11111111111111"/>
    <w:rsid w:val="00D35747"/>
  </w:style>
  <w:style w:type="character" w:customStyle="1" w:styleId="WW-Absatz-Standardschriftart111111111111111">
    <w:name w:val="WW-Absatz-Standardschriftart111111111111111"/>
    <w:rsid w:val="00D35747"/>
  </w:style>
  <w:style w:type="character" w:customStyle="1" w:styleId="WW-Absatz-Standardschriftart1111111111111111">
    <w:name w:val="WW-Absatz-Standardschriftart1111111111111111"/>
    <w:rsid w:val="00D35747"/>
  </w:style>
  <w:style w:type="character" w:customStyle="1" w:styleId="WW8Num1z0">
    <w:name w:val="WW8Num1z0"/>
    <w:rsid w:val="00D35747"/>
    <w:rPr>
      <w:rFonts w:ascii="Arial" w:hAnsi="Arial"/>
      <w:b w:val="0"/>
      <w:i w:val="0"/>
      <w:sz w:val="24"/>
      <w:szCs w:val="24"/>
    </w:rPr>
  </w:style>
  <w:style w:type="character" w:customStyle="1" w:styleId="WW8Num1z1">
    <w:name w:val="WW8Num1z1"/>
    <w:rsid w:val="00D3574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35747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D35747"/>
  </w:style>
  <w:style w:type="character" w:customStyle="1" w:styleId="WW-Absatz-Standardschriftart111111111111111111">
    <w:name w:val="WW-Absatz-Standardschriftart111111111111111111"/>
    <w:rsid w:val="00D35747"/>
  </w:style>
  <w:style w:type="character" w:customStyle="1" w:styleId="WW-Absatz-Standardschriftart1111111111111111111">
    <w:name w:val="WW-Absatz-Standardschriftart1111111111111111111"/>
    <w:rsid w:val="00D35747"/>
  </w:style>
  <w:style w:type="character" w:customStyle="1" w:styleId="WW8Num5z0">
    <w:name w:val="WW8Num5z0"/>
    <w:rsid w:val="00D35747"/>
    <w:rPr>
      <w:rFonts w:ascii="Arial" w:eastAsia="Times New Roman" w:hAnsi="Arial" w:cs="Arial"/>
    </w:rPr>
  </w:style>
  <w:style w:type="character" w:customStyle="1" w:styleId="WW8Num5z1">
    <w:name w:val="WW8Num5z1"/>
    <w:rsid w:val="00D35747"/>
    <w:rPr>
      <w:rFonts w:ascii="Courier New" w:hAnsi="Courier New" w:cs="Courier New"/>
    </w:rPr>
  </w:style>
  <w:style w:type="character" w:customStyle="1" w:styleId="WW8Num5z2">
    <w:name w:val="WW8Num5z2"/>
    <w:rsid w:val="00D35747"/>
    <w:rPr>
      <w:rFonts w:ascii="Wingdings" w:hAnsi="Wingdings"/>
    </w:rPr>
  </w:style>
  <w:style w:type="character" w:customStyle="1" w:styleId="WW8Num5z3">
    <w:name w:val="WW8Num5z3"/>
    <w:rsid w:val="00D35747"/>
    <w:rPr>
      <w:rFonts w:ascii="Symbol" w:hAnsi="Symbol"/>
    </w:rPr>
  </w:style>
  <w:style w:type="character" w:customStyle="1" w:styleId="WW8Num7z0">
    <w:name w:val="WW8Num7z0"/>
    <w:rsid w:val="00D35747"/>
    <w:rPr>
      <w:rFonts w:ascii="Georgia" w:hAnsi="Georgia"/>
      <w:b w:val="0"/>
      <w:i w:val="0"/>
      <w:sz w:val="24"/>
      <w:szCs w:val="24"/>
    </w:rPr>
  </w:style>
  <w:style w:type="character" w:customStyle="1" w:styleId="WW8Num8z0">
    <w:name w:val="WW8Num8z0"/>
    <w:rsid w:val="00D35747"/>
    <w:rPr>
      <w:b w:val="0"/>
    </w:rPr>
  </w:style>
  <w:style w:type="character" w:customStyle="1" w:styleId="WW8Num8z1">
    <w:name w:val="WW8Num8z1"/>
    <w:rsid w:val="00D35747"/>
    <w:rPr>
      <w:rFonts w:ascii="Times New Roman" w:hAnsi="Times New Roman" w:cs="Times New Roman"/>
      <w:sz w:val="20"/>
      <w:szCs w:val="20"/>
    </w:rPr>
  </w:style>
  <w:style w:type="character" w:customStyle="1" w:styleId="WW8Num11z0">
    <w:name w:val="WW8Num11z0"/>
    <w:rsid w:val="00D35747"/>
    <w:rPr>
      <w:rFonts w:ascii="Arial" w:hAnsi="Arial"/>
      <w:b w:val="0"/>
      <w:i w:val="0"/>
      <w:sz w:val="24"/>
      <w:szCs w:val="24"/>
    </w:rPr>
  </w:style>
  <w:style w:type="character" w:customStyle="1" w:styleId="WW8Num12z0">
    <w:name w:val="WW8Num12z0"/>
    <w:rsid w:val="00D35747"/>
    <w:rPr>
      <w:rFonts w:ascii="Arial" w:hAnsi="Arial"/>
      <w:b w:val="0"/>
      <w:i w:val="0"/>
      <w:sz w:val="24"/>
      <w:szCs w:val="24"/>
    </w:rPr>
  </w:style>
  <w:style w:type="character" w:customStyle="1" w:styleId="WW8Num13z0">
    <w:name w:val="WW8Num13z0"/>
    <w:rsid w:val="00D35747"/>
    <w:rPr>
      <w:rFonts w:ascii="Georgia" w:hAnsi="Georgia"/>
      <w:b w:val="0"/>
      <w:i w:val="0"/>
      <w:sz w:val="24"/>
      <w:szCs w:val="24"/>
    </w:rPr>
  </w:style>
  <w:style w:type="character" w:customStyle="1" w:styleId="WW-DefaultParagraphFont">
    <w:name w:val="WW-Default Paragraph Font"/>
    <w:rsid w:val="00D35747"/>
  </w:style>
  <w:style w:type="character" w:customStyle="1" w:styleId="Style1">
    <w:name w:val="Style1"/>
    <w:basedOn w:val="WW-DefaultParagraphFont"/>
    <w:rsid w:val="00D35747"/>
  </w:style>
  <w:style w:type="character" w:styleId="Hiperveza">
    <w:name w:val="Hyperlink"/>
    <w:basedOn w:val="WW-DefaultParagraphFont"/>
    <w:rsid w:val="00D35747"/>
    <w:rPr>
      <w:color w:val="0000FF"/>
      <w:u w:val="single"/>
    </w:rPr>
  </w:style>
  <w:style w:type="character" w:customStyle="1" w:styleId="Bullets">
    <w:name w:val="Bullets"/>
    <w:rsid w:val="00D35747"/>
    <w:rPr>
      <w:rFonts w:ascii="StarSymbol" w:eastAsia="StarSymbol" w:hAnsi="StarSymbol" w:cs="StarSymbol"/>
      <w:sz w:val="18"/>
      <w:szCs w:val="18"/>
    </w:rPr>
  </w:style>
  <w:style w:type="character" w:customStyle="1" w:styleId="a">
    <w:name w:val="Ознаке за набрајање"/>
    <w:rsid w:val="00D35747"/>
    <w:rPr>
      <w:rFonts w:ascii="OpenSymbol" w:eastAsia="OpenSymbol" w:hAnsi="OpenSymbol" w:cs="OpenSymbol"/>
    </w:rPr>
  </w:style>
  <w:style w:type="character" w:styleId="Naglaeno">
    <w:name w:val="Strong"/>
    <w:qFormat/>
    <w:rsid w:val="00D35747"/>
    <w:rPr>
      <w:b/>
      <w:bCs/>
    </w:rPr>
  </w:style>
  <w:style w:type="character" w:customStyle="1" w:styleId="a0">
    <w:name w:val="Симболи за нумерисање"/>
    <w:rsid w:val="00D35747"/>
  </w:style>
  <w:style w:type="paragraph" w:customStyle="1" w:styleId="Zaglavlje">
    <w:name w:val="Zaglavlje"/>
    <w:basedOn w:val="Normal"/>
    <w:next w:val="Teloteksta"/>
    <w:rsid w:val="00D3574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teksta">
    <w:name w:val="Body Text"/>
    <w:basedOn w:val="Normal"/>
    <w:rsid w:val="00D35747"/>
    <w:rPr>
      <w:b/>
      <w:bCs/>
      <w:sz w:val="32"/>
    </w:rPr>
  </w:style>
  <w:style w:type="paragraph" w:styleId="Lista">
    <w:name w:val="List"/>
    <w:basedOn w:val="Teloteksta"/>
    <w:rsid w:val="00D35747"/>
    <w:rPr>
      <w:rFonts w:cs="Tahoma"/>
    </w:rPr>
  </w:style>
  <w:style w:type="paragraph" w:customStyle="1" w:styleId="Naslov10">
    <w:name w:val="Naslov1"/>
    <w:basedOn w:val="Normal"/>
    <w:rsid w:val="00D3574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D35747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Teloteksta"/>
    <w:rsid w:val="00D357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2">
    <w:name w:val="Наслов"/>
    <w:basedOn w:val="Normal"/>
    <w:rsid w:val="00D35747"/>
    <w:pPr>
      <w:suppressLineNumbers/>
      <w:spacing w:before="120" w:after="120"/>
    </w:pPr>
    <w:rPr>
      <w:rFonts w:cs="Tahoma"/>
      <w:i/>
      <w:iCs/>
    </w:rPr>
  </w:style>
  <w:style w:type="paragraph" w:customStyle="1" w:styleId="a3">
    <w:name w:val="Индекс"/>
    <w:basedOn w:val="Normal"/>
    <w:rsid w:val="00D35747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loteksta"/>
    <w:rsid w:val="00D357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tpis">
    <w:name w:val="caption"/>
    <w:basedOn w:val="Normal"/>
    <w:qFormat/>
    <w:rsid w:val="00D3574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35747"/>
    <w:pPr>
      <w:suppressLineNumbers/>
    </w:pPr>
    <w:rPr>
      <w:rFonts w:cs="Tahoma"/>
    </w:rPr>
  </w:style>
  <w:style w:type="paragraph" w:customStyle="1" w:styleId="Style2">
    <w:name w:val="Style2"/>
    <w:basedOn w:val="Normal"/>
    <w:rsid w:val="00D35747"/>
  </w:style>
  <w:style w:type="paragraph" w:styleId="Teloteksta2">
    <w:name w:val="Body Text 2"/>
    <w:basedOn w:val="Normal"/>
    <w:rsid w:val="00D35747"/>
    <w:rPr>
      <w:b/>
      <w:bCs/>
      <w:sz w:val="40"/>
    </w:rPr>
  </w:style>
  <w:style w:type="paragraph" w:customStyle="1" w:styleId="Style4">
    <w:name w:val="Style4"/>
    <w:basedOn w:val="Teloteksta2"/>
    <w:rsid w:val="00D35747"/>
    <w:pPr>
      <w:keepLines/>
      <w:ind w:left="360"/>
    </w:pPr>
    <w:rPr>
      <w:b w:val="0"/>
      <w:bCs w:val="0"/>
      <w:sz w:val="28"/>
      <w:szCs w:val="28"/>
      <w:lang w:val="sr-Cyrl-CS"/>
    </w:rPr>
  </w:style>
  <w:style w:type="paragraph" w:styleId="Podnojestranice">
    <w:name w:val="footer"/>
    <w:basedOn w:val="Normal"/>
    <w:link w:val="PodnojestraniceChar"/>
    <w:uiPriority w:val="99"/>
    <w:rsid w:val="00D35747"/>
    <w:pPr>
      <w:tabs>
        <w:tab w:val="center" w:pos="4703"/>
        <w:tab w:val="right" w:pos="9406"/>
      </w:tabs>
    </w:pPr>
    <w:rPr>
      <w:lang w:val="en-US"/>
    </w:rPr>
  </w:style>
  <w:style w:type="paragraph" w:styleId="Zaglavljestranice">
    <w:name w:val="header"/>
    <w:basedOn w:val="Normal"/>
    <w:rsid w:val="00D35747"/>
    <w:pPr>
      <w:tabs>
        <w:tab w:val="center" w:pos="4703"/>
        <w:tab w:val="right" w:pos="9406"/>
      </w:tabs>
    </w:pPr>
    <w:rPr>
      <w:lang w:val="en-US"/>
    </w:rPr>
  </w:style>
  <w:style w:type="paragraph" w:customStyle="1" w:styleId="Style3">
    <w:name w:val="Style3"/>
    <w:basedOn w:val="Teloteksta2"/>
    <w:rsid w:val="00D35747"/>
    <w:pPr>
      <w:keepLines/>
      <w:ind w:left="360"/>
    </w:pPr>
    <w:rPr>
      <w:b w:val="0"/>
      <w:bCs w:val="0"/>
      <w:sz w:val="28"/>
      <w:szCs w:val="28"/>
      <w:lang w:val="sr-Cyrl-CS"/>
    </w:rPr>
  </w:style>
  <w:style w:type="paragraph" w:customStyle="1" w:styleId="Style7">
    <w:name w:val="Style7"/>
    <w:basedOn w:val="Teloteksta2"/>
    <w:rsid w:val="00D35747"/>
    <w:pPr>
      <w:keepLines/>
      <w:jc w:val="center"/>
    </w:pPr>
    <w:rPr>
      <w:sz w:val="28"/>
      <w:szCs w:val="28"/>
    </w:rPr>
  </w:style>
  <w:style w:type="paragraph" w:customStyle="1" w:styleId="Style8">
    <w:name w:val="Style8"/>
    <w:next w:val="Normal"/>
    <w:rsid w:val="00D35747"/>
    <w:pPr>
      <w:suppressAutoHyphens/>
    </w:pPr>
    <w:rPr>
      <w:rFonts w:eastAsia="Arial"/>
      <w:sz w:val="28"/>
      <w:szCs w:val="28"/>
      <w:u w:val="single"/>
      <w:lang w:val="sr-Cyrl-CS" w:eastAsia="ar-SA"/>
    </w:rPr>
  </w:style>
  <w:style w:type="paragraph" w:styleId="Naslov">
    <w:name w:val="Title"/>
    <w:basedOn w:val="Normal"/>
    <w:next w:val="Podnaslov"/>
    <w:qFormat/>
    <w:rsid w:val="00D35747"/>
    <w:pPr>
      <w:jc w:val="center"/>
    </w:pPr>
    <w:rPr>
      <w:b/>
      <w:bCs/>
      <w:sz w:val="72"/>
      <w:lang w:val="sr-Cyrl-CS"/>
    </w:rPr>
  </w:style>
  <w:style w:type="paragraph" w:styleId="Podnaslov">
    <w:name w:val="Subtitle"/>
    <w:basedOn w:val="Heading"/>
    <w:next w:val="Teloteksta"/>
    <w:qFormat/>
    <w:rsid w:val="00D35747"/>
    <w:pPr>
      <w:jc w:val="center"/>
    </w:pPr>
    <w:rPr>
      <w:i/>
      <w:iCs/>
    </w:rPr>
  </w:style>
  <w:style w:type="paragraph" w:customStyle="1" w:styleId="a4">
    <w:name w:val="Садржај табеле"/>
    <w:basedOn w:val="Normal"/>
    <w:rsid w:val="00D35747"/>
    <w:pPr>
      <w:suppressLineNumbers/>
    </w:pPr>
  </w:style>
  <w:style w:type="paragraph" w:customStyle="1" w:styleId="a5">
    <w:name w:val="Заглавље табеле"/>
    <w:basedOn w:val="a4"/>
    <w:rsid w:val="00D35747"/>
    <w:pPr>
      <w:jc w:val="center"/>
    </w:pPr>
    <w:rPr>
      <w:b/>
      <w:bCs/>
    </w:rPr>
  </w:style>
  <w:style w:type="paragraph" w:styleId="Bezrazmaka">
    <w:name w:val="No Spacing"/>
    <w:uiPriority w:val="1"/>
    <w:qFormat/>
    <w:rsid w:val="00EE4114"/>
    <w:rPr>
      <w:rFonts w:ascii="Calibri" w:hAnsi="Calibri"/>
      <w:sz w:val="22"/>
      <w:szCs w:val="22"/>
    </w:rPr>
  </w:style>
  <w:style w:type="table" w:styleId="Koordinatnamreatabele">
    <w:name w:val="Table Grid"/>
    <w:basedOn w:val="Normalnatabela"/>
    <w:uiPriority w:val="59"/>
    <w:rsid w:val="006B07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C0ACE"/>
    <w:rPr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CF046F"/>
    <w:pPr>
      <w:suppressAutoHyphens w:val="0"/>
      <w:spacing w:before="100" w:beforeAutospacing="1" w:after="119"/>
    </w:pPr>
    <w:rPr>
      <w:lang w:eastAsia="sr-Latn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7562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756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43F1-D31C-48AC-8BB4-B174E460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Ј</vt:lpstr>
      <vt:lpstr>Ј</vt:lpstr>
    </vt:vector>
  </TitlesOfParts>
  <Company>Grizli777</Company>
  <LinksUpToDate>false</LinksUpToDate>
  <CharactersWithSpaces>3914</CharactersWithSpaces>
  <SharedDoc>false</SharedDoc>
  <HLinks>
    <vt:vector size="6" baseType="variant"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mailto:jkpbogatic@open.telekom.rs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</dc:title>
  <dc:subject/>
  <dc:creator>Tufe</dc:creator>
  <cp:keywords/>
  <dc:description/>
  <cp:lastModifiedBy>Aljosa</cp:lastModifiedBy>
  <cp:revision>37</cp:revision>
  <cp:lastPrinted>2021-02-09T10:07:00Z</cp:lastPrinted>
  <dcterms:created xsi:type="dcterms:W3CDTF">2016-11-01T11:46:00Z</dcterms:created>
  <dcterms:modified xsi:type="dcterms:W3CDTF">2021-02-09T10:32:00Z</dcterms:modified>
</cp:coreProperties>
</file>